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4563" w14:textId="079C1717" w:rsidR="00A96453" w:rsidRPr="00522F64" w:rsidRDefault="00A96453" w:rsidP="00A96453">
      <w:pPr>
        <w:pStyle w:val="Cmsor1"/>
        <w:jc w:val="left"/>
        <w:rPr>
          <w:rFonts w:ascii="Verdana" w:hAnsi="Verdana"/>
          <w:b/>
          <w:bCs/>
          <w:sz w:val="22"/>
          <w:szCs w:val="22"/>
        </w:rPr>
      </w:pPr>
      <w:bookmarkStart w:id="0" w:name="_Toc130995857"/>
      <w:r w:rsidRPr="00522F64">
        <w:rPr>
          <w:rFonts w:ascii="Verdana" w:hAnsi="Verdana"/>
          <w:b/>
          <w:bCs/>
          <w:sz w:val="22"/>
          <w:szCs w:val="22"/>
        </w:rPr>
        <w:t>7. melléklet: témavázlat (m</w:t>
      </w:r>
      <w:r>
        <w:rPr>
          <w:rFonts w:ascii="Verdana" w:hAnsi="Verdana"/>
          <w:b/>
          <w:bCs/>
          <w:sz w:val="22"/>
          <w:szCs w:val="22"/>
        </w:rPr>
        <w:t>i</w:t>
      </w:r>
      <w:r w:rsidRPr="00522F64">
        <w:rPr>
          <w:rFonts w:ascii="Verdana" w:hAnsi="Verdana"/>
          <w:b/>
          <w:bCs/>
          <w:sz w:val="22"/>
          <w:szCs w:val="22"/>
        </w:rPr>
        <w:t>nden képzéshez)</w:t>
      </w:r>
      <w:bookmarkEnd w:id="0"/>
    </w:p>
    <w:p w14:paraId="51E9B1AB" w14:textId="77777777" w:rsidR="00A96453" w:rsidRPr="004748FC" w:rsidRDefault="00A96453" w:rsidP="00A96453"/>
    <w:p w14:paraId="0D51CAA3" w14:textId="77777777" w:rsidR="00A96453" w:rsidRPr="00565D3A" w:rsidRDefault="00A96453" w:rsidP="00A964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PANNON</w:t>
      </w:r>
      <w:r w:rsidRPr="00565D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EGYETEM</w:t>
      </w:r>
    </w:p>
    <w:p w14:paraId="15D776B4" w14:textId="77777777" w:rsidR="00A96453" w:rsidRPr="00565D3A" w:rsidRDefault="00A96453" w:rsidP="00A96453">
      <w:pPr>
        <w:jc w:val="center"/>
        <w:rPr>
          <w:rFonts w:ascii="Arial" w:hAnsi="Arial" w:cs="Arial"/>
          <w:b/>
        </w:rPr>
      </w:pPr>
      <w:r w:rsidRPr="00565D3A">
        <w:rPr>
          <w:rFonts w:ascii="Arial" w:hAnsi="Arial" w:cs="Arial"/>
          <w:b/>
        </w:rPr>
        <w:t>GAZDÁLKODÁSI KAR ZALAEGERSZEG</w:t>
      </w:r>
    </w:p>
    <w:p w14:paraId="05F1A6AB" w14:textId="77777777" w:rsidR="00A96453" w:rsidRPr="00911FFB" w:rsidRDefault="00A96453" w:rsidP="00A96453">
      <w:pPr>
        <w:jc w:val="center"/>
        <w:rPr>
          <w:rFonts w:ascii="Arial" w:hAnsi="Arial" w:cs="Arial"/>
        </w:rPr>
      </w:pPr>
    </w:p>
    <w:p w14:paraId="2293A858" w14:textId="77777777" w:rsidR="00A96453" w:rsidRPr="00911FFB" w:rsidRDefault="00A96453" w:rsidP="00A96453">
      <w:pPr>
        <w:jc w:val="center"/>
        <w:rPr>
          <w:rFonts w:ascii="Arial" w:hAnsi="Arial" w:cs="Arial"/>
          <w:sz w:val="22"/>
          <w:szCs w:val="22"/>
        </w:rPr>
      </w:pPr>
    </w:p>
    <w:p w14:paraId="15ADF09E" w14:textId="77777777" w:rsidR="00A96453" w:rsidRPr="00911FFB" w:rsidRDefault="00A96453" w:rsidP="00A96453">
      <w:pPr>
        <w:jc w:val="center"/>
        <w:rPr>
          <w:rFonts w:ascii="Arial" w:hAnsi="Arial" w:cs="Arial"/>
          <w:b/>
          <w:sz w:val="22"/>
          <w:szCs w:val="22"/>
        </w:rPr>
      </w:pPr>
      <w:r w:rsidRPr="00911FFB">
        <w:rPr>
          <w:rFonts w:ascii="Arial" w:hAnsi="Arial" w:cs="Arial"/>
          <w:b/>
          <w:sz w:val="22"/>
          <w:szCs w:val="22"/>
        </w:rPr>
        <w:t>TÉMAVÁZLAT</w:t>
      </w:r>
    </w:p>
    <w:p w14:paraId="4CF49D29" w14:textId="77777777" w:rsidR="00A96453" w:rsidRPr="00911FFB" w:rsidRDefault="00A96453" w:rsidP="00A96453">
      <w:pPr>
        <w:jc w:val="center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(szövegszerkesztővel töltendő ki)</w:t>
      </w:r>
    </w:p>
    <w:p w14:paraId="5F3E1DD6" w14:textId="77777777" w:rsidR="00A96453" w:rsidRPr="00911FFB" w:rsidRDefault="00A96453" w:rsidP="00A96453">
      <w:pPr>
        <w:ind w:right="-567"/>
        <w:rPr>
          <w:rFonts w:ascii="Arial" w:hAnsi="Arial" w:cs="Arial"/>
          <w:sz w:val="22"/>
          <w:szCs w:val="22"/>
        </w:rPr>
      </w:pPr>
    </w:p>
    <w:p w14:paraId="6D0B82D1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5467"/>
      </w:tblGrid>
      <w:tr w:rsidR="00A96453" w:rsidRPr="00911FFB" w14:paraId="6FED711C" w14:textId="77777777" w:rsidTr="00A317EB">
        <w:tc>
          <w:tcPr>
            <w:tcW w:w="3652" w:type="dxa"/>
          </w:tcPr>
          <w:p w14:paraId="6DA6713A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Hallgató neve: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2552AE17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4ACC2817" w14:textId="77777777" w:rsidTr="00A317EB">
        <w:tc>
          <w:tcPr>
            <w:tcW w:w="3652" w:type="dxa"/>
          </w:tcPr>
          <w:p w14:paraId="03192754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11FFB">
              <w:rPr>
                <w:rFonts w:ascii="Arial" w:hAnsi="Arial" w:cs="Arial"/>
                <w:sz w:val="22"/>
                <w:szCs w:val="22"/>
              </w:rPr>
              <w:t>Neptun</w:t>
            </w:r>
            <w:proofErr w:type="spellEnd"/>
            <w:r w:rsidRPr="00911FFB">
              <w:rPr>
                <w:rFonts w:ascii="Arial" w:hAnsi="Arial" w:cs="Arial"/>
                <w:sz w:val="22"/>
                <w:szCs w:val="22"/>
              </w:rPr>
              <w:t xml:space="preserve"> kódja: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7066135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1D404B4F" w14:textId="77777777" w:rsidTr="00A317EB">
        <w:tc>
          <w:tcPr>
            <w:tcW w:w="3652" w:type="dxa"/>
          </w:tcPr>
          <w:p w14:paraId="152AD240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Képzési szint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6D09733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felsőfokú szakképzés / alapképzés / mesterképzés / szakirányú továbbképzés</w:t>
            </w:r>
          </w:p>
          <w:p w14:paraId="2B4550FA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(a nem releváns szintek törlendők)</w:t>
            </w:r>
          </w:p>
        </w:tc>
      </w:tr>
      <w:tr w:rsidR="00A96453" w:rsidRPr="00911FFB" w14:paraId="1F48DD1D" w14:textId="77777777" w:rsidTr="00A317EB">
        <w:tc>
          <w:tcPr>
            <w:tcW w:w="3652" w:type="dxa"/>
          </w:tcPr>
          <w:p w14:paraId="4695C9ED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Tagozat: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B7053B9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nappali / levelező (a nem releváns törlendő)</w:t>
            </w:r>
          </w:p>
        </w:tc>
      </w:tr>
      <w:tr w:rsidR="00A96453" w:rsidRPr="00911FFB" w14:paraId="219F469F" w14:textId="77777777" w:rsidTr="00A317EB">
        <w:tc>
          <w:tcPr>
            <w:tcW w:w="3652" w:type="dxa"/>
          </w:tcPr>
          <w:p w14:paraId="49577395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Szak: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3AF9F0FF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53A87EAF" w14:textId="77777777" w:rsidTr="00A317EB">
        <w:tc>
          <w:tcPr>
            <w:tcW w:w="3652" w:type="dxa"/>
          </w:tcPr>
          <w:p w14:paraId="76650F62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Szakirány: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1E0C29B3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(ha releváns, egyébként törlendő)</w:t>
            </w:r>
          </w:p>
        </w:tc>
      </w:tr>
      <w:tr w:rsidR="00A96453" w:rsidRPr="00911FFB" w14:paraId="00175109" w14:textId="77777777" w:rsidTr="00A317EB">
        <w:tc>
          <w:tcPr>
            <w:tcW w:w="3652" w:type="dxa"/>
          </w:tcPr>
          <w:p w14:paraId="0210E46F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Értesítési cím: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5D18162B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27D4897A" w14:textId="77777777" w:rsidTr="00A317EB">
        <w:tc>
          <w:tcPr>
            <w:tcW w:w="3652" w:type="dxa"/>
          </w:tcPr>
          <w:p w14:paraId="198C6F7C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Telefon (mobil):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3B9D97C7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0B6B9F22" w14:textId="77777777" w:rsidTr="00A317EB">
        <w:tc>
          <w:tcPr>
            <w:tcW w:w="3652" w:type="dxa"/>
          </w:tcPr>
          <w:p w14:paraId="1FAAC8F7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75EC75AF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1AC59273" w14:textId="77777777" w:rsidTr="00A317EB">
        <w:tc>
          <w:tcPr>
            <w:tcW w:w="3652" w:type="dxa"/>
          </w:tcPr>
          <w:p w14:paraId="3AC485D6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A dolgozat címe: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204F3C35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395F417F" w14:textId="77777777" w:rsidTr="00A317EB">
        <w:tc>
          <w:tcPr>
            <w:tcW w:w="9212" w:type="dxa"/>
            <w:gridSpan w:val="2"/>
          </w:tcPr>
          <w:p w14:paraId="28900D69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i/>
                <w:sz w:val="22"/>
                <w:szCs w:val="22"/>
              </w:rPr>
            </w:pPr>
            <w:r w:rsidRPr="00911FFB">
              <w:rPr>
                <w:rFonts w:ascii="Arial" w:hAnsi="Arial" w:cs="Arial"/>
                <w:i/>
                <w:sz w:val="22"/>
                <w:szCs w:val="22"/>
              </w:rPr>
              <w:t>A dolgozat készítésének helye</w:t>
            </w:r>
          </w:p>
        </w:tc>
      </w:tr>
      <w:tr w:rsidR="00A96453" w:rsidRPr="00911FFB" w14:paraId="02CA4207" w14:textId="77777777" w:rsidTr="00A317EB">
        <w:tc>
          <w:tcPr>
            <w:tcW w:w="3652" w:type="dxa"/>
          </w:tcPr>
          <w:p w14:paraId="16608280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Vállalat neve: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0F7B286B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04A37A0F" w14:textId="77777777" w:rsidTr="00A317EB">
        <w:tc>
          <w:tcPr>
            <w:tcW w:w="3652" w:type="dxa"/>
          </w:tcPr>
          <w:p w14:paraId="2453C004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Vállalat címe: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3BFA1925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4459EE66" w14:textId="77777777" w:rsidTr="00A317EB">
        <w:tc>
          <w:tcPr>
            <w:tcW w:w="3652" w:type="dxa"/>
          </w:tcPr>
          <w:p w14:paraId="0E8E4E38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Külső</w:t>
            </w:r>
            <w:r w:rsidRPr="00911FFB">
              <w:rPr>
                <w:rFonts w:ascii="Arial" w:hAnsi="Arial" w:cs="Arial"/>
                <w:i/>
                <w:sz w:val="22"/>
                <w:szCs w:val="22"/>
              </w:rPr>
              <w:t xml:space="preserve"> konzulens</w:t>
            </w:r>
          </w:p>
        </w:tc>
        <w:tc>
          <w:tcPr>
            <w:tcW w:w="5560" w:type="dxa"/>
            <w:tcBorders>
              <w:top w:val="single" w:sz="4" w:space="0" w:color="auto"/>
            </w:tcBorders>
          </w:tcPr>
          <w:p w14:paraId="045B79BD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694E38D0" w14:textId="77777777" w:rsidTr="00A317EB">
        <w:tc>
          <w:tcPr>
            <w:tcW w:w="3652" w:type="dxa"/>
          </w:tcPr>
          <w:p w14:paraId="491B955F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 xml:space="preserve">Neve, beosztása: 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14:paraId="423E40F1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6453" w:rsidRPr="00911FFB" w14:paraId="16106469" w14:textId="77777777" w:rsidTr="00A317EB">
        <w:tc>
          <w:tcPr>
            <w:tcW w:w="3652" w:type="dxa"/>
          </w:tcPr>
          <w:p w14:paraId="78E6668A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  <w:r w:rsidRPr="00911FFB">
              <w:rPr>
                <w:rFonts w:ascii="Arial" w:hAnsi="Arial" w:cs="Arial"/>
                <w:sz w:val="22"/>
                <w:szCs w:val="22"/>
              </w:rPr>
              <w:t>Elérhetőségei:</w:t>
            </w:r>
          </w:p>
        </w:tc>
        <w:tc>
          <w:tcPr>
            <w:tcW w:w="5560" w:type="dxa"/>
            <w:tcBorders>
              <w:top w:val="single" w:sz="4" w:space="0" w:color="auto"/>
              <w:bottom w:val="single" w:sz="4" w:space="0" w:color="auto"/>
            </w:tcBorders>
          </w:tcPr>
          <w:p w14:paraId="39F8BA50" w14:textId="77777777" w:rsidR="00A96453" w:rsidRPr="00911FFB" w:rsidRDefault="00A96453" w:rsidP="00A317EB">
            <w:pPr>
              <w:pStyle w:val="Lbjegyzetszve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8BF5A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3501A3CE" w14:textId="77777777" w:rsidR="00A96453" w:rsidRPr="00911FFB" w:rsidRDefault="00A96453" w:rsidP="00A96453">
      <w:pPr>
        <w:pStyle w:val="Lbjegyzetszveg"/>
        <w:jc w:val="both"/>
        <w:rPr>
          <w:rFonts w:ascii="Arial" w:hAnsi="Arial" w:cs="Arial"/>
          <w:sz w:val="22"/>
          <w:szCs w:val="22"/>
        </w:rPr>
      </w:pPr>
    </w:p>
    <w:p w14:paraId="1AF5F3F3" w14:textId="77777777" w:rsidR="00A96453" w:rsidRPr="00A86976" w:rsidRDefault="00A96453" w:rsidP="00A96453">
      <w:pPr>
        <w:pStyle w:val="Lbjegyzetszveg"/>
        <w:jc w:val="both"/>
        <w:rPr>
          <w:rFonts w:ascii="Arial" w:hAnsi="Arial" w:cs="Arial"/>
          <w:color w:val="FF0000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 xml:space="preserve">Vállalom, hogy a fenti témában a konzulensi teendőket ellátom és az elkészült dolgozatot </w:t>
      </w:r>
      <w:r w:rsidRPr="00911FFB">
        <w:rPr>
          <w:rFonts w:ascii="Arial" w:hAnsi="Arial" w:cs="Arial"/>
          <w:bCs/>
          <w:sz w:val="22"/>
          <w:szCs w:val="22"/>
        </w:rPr>
        <w:t>határidőre,</w:t>
      </w:r>
      <w:r w:rsidRPr="00911FFB">
        <w:rPr>
          <w:rFonts w:ascii="Arial" w:hAnsi="Arial" w:cs="Arial"/>
          <w:sz w:val="22"/>
          <w:szCs w:val="22"/>
        </w:rPr>
        <w:t xml:space="preserve"> írásban véleményezem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t</w:t>
      </w:r>
      <w:r w:rsidRPr="00A86976">
        <w:rPr>
          <w:rFonts w:ascii="Arial" w:hAnsi="Arial" w:cs="Arial"/>
          <w:color w:val="FF0000"/>
          <w:sz w:val="22"/>
          <w:szCs w:val="22"/>
        </w:rPr>
        <w:t>ovábbá a felsőoktatási intézmény által megadott határidőig a kutathatóság kérdéseiről döntök</w:t>
      </w:r>
      <w:r>
        <w:rPr>
          <w:rFonts w:ascii="Arial" w:hAnsi="Arial" w:cs="Arial"/>
          <w:color w:val="FF0000"/>
          <w:sz w:val="22"/>
          <w:szCs w:val="22"/>
        </w:rPr>
        <w:t>.</w:t>
      </w:r>
      <w:r w:rsidRPr="00A86976">
        <w:rPr>
          <w:rFonts w:ascii="Arial" w:hAnsi="Arial" w:cs="Arial"/>
          <w:color w:val="FF0000"/>
          <w:sz w:val="22"/>
          <w:szCs w:val="22"/>
        </w:rPr>
        <w:t xml:space="preserve"> (</w:t>
      </w:r>
      <w:r>
        <w:rPr>
          <w:rFonts w:ascii="Arial" w:hAnsi="Arial" w:cs="Arial"/>
          <w:color w:val="FF0000"/>
          <w:sz w:val="22"/>
          <w:szCs w:val="22"/>
        </w:rPr>
        <w:t xml:space="preserve">Kutathatósági embargó kérelem </w:t>
      </w:r>
      <w:r w:rsidRPr="00A86976">
        <w:rPr>
          <w:rFonts w:ascii="Arial" w:hAnsi="Arial" w:cs="Arial"/>
          <w:color w:val="FF0000"/>
          <w:sz w:val="22"/>
          <w:szCs w:val="22"/>
        </w:rPr>
        <w:t>abban az esetben</w:t>
      </w:r>
      <w:r>
        <w:rPr>
          <w:rFonts w:ascii="Arial" w:hAnsi="Arial" w:cs="Arial"/>
          <w:color w:val="FF0000"/>
          <w:sz w:val="22"/>
          <w:szCs w:val="22"/>
        </w:rPr>
        <w:t xml:space="preserve"> nyújtható be</w:t>
      </w:r>
      <w:r w:rsidRPr="00A86976">
        <w:rPr>
          <w:rFonts w:ascii="Arial" w:hAnsi="Arial" w:cs="Arial"/>
          <w:color w:val="FF0000"/>
          <w:sz w:val="22"/>
          <w:szCs w:val="22"/>
        </w:rPr>
        <w:t>, ha a dolgozat tartalma ipari titkot, találmány</w:t>
      </w:r>
      <w:r>
        <w:rPr>
          <w:rFonts w:ascii="Arial" w:hAnsi="Arial" w:cs="Arial"/>
          <w:color w:val="FF0000"/>
          <w:sz w:val="22"/>
          <w:szCs w:val="22"/>
        </w:rPr>
        <w:t>t</w:t>
      </w:r>
      <w:r w:rsidRPr="00A86976">
        <w:rPr>
          <w:rFonts w:ascii="Arial" w:hAnsi="Arial" w:cs="Arial"/>
          <w:color w:val="FF0000"/>
          <w:sz w:val="22"/>
          <w:szCs w:val="22"/>
        </w:rPr>
        <w:t xml:space="preserve"> érint).</w:t>
      </w:r>
    </w:p>
    <w:p w14:paraId="689C6A25" w14:textId="77777777" w:rsidR="00A96453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53A10879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Zalaegerszeg, 20</w:t>
      </w:r>
      <w:proofErr w:type="gramStart"/>
      <w:r w:rsidRPr="00911FFB">
        <w:rPr>
          <w:rFonts w:ascii="Arial" w:hAnsi="Arial" w:cs="Arial"/>
          <w:sz w:val="22"/>
          <w:szCs w:val="22"/>
        </w:rPr>
        <w:t>…….</w:t>
      </w:r>
      <w:proofErr w:type="gramEnd"/>
      <w:r w:rsidRPr="00911FFB">
        <w:rPr>
          <w:rFonts w:ascii="Arial" w:hAnsi="Arial" w:cs="Arial"/>
          <w:sz w:val="22"/>
          <w:szCs w:val="22"/>
        </w:rPr>
        <w:t>. év ...................... hó ........ nap</w:t>
      </w:r>
    </w:p>
    <w:p w14:paraId="63CEED89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147B89F9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6268C9D5" w14:textId="77777777" w:rsidR="00A96453" w:rsidRPr="00911FFB" w:rsidRDefault="00A96453" w:rsidP="00A96453">
      <w:pPr>
        <w:pStyle w:val="Lbjegyzetszveg"/>
        <w:ind w:left="5103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</w:t>
      </w:r>
      <w:r w:rsidRPr="00911FFB">
        <w:rPr>
          <w:rFonts w:ascii="Arial" w:hAnsi="Arial" w:cs="Arial"/>
          <w:sz w:val="22"/>
          <w:szCs w:val="22"/>
        </w:rPr>
        <w:t>........................………</w:t>
      </w:r>
    </w:p>
    <w:p w14:paraId="6913C8F1" w14:textId="77777777" w:rsidR="00A96453" w:rsidRPr="00911FFB" w:rsidRDefault="00A96453" w:rsidP="00A96453">
      <w:pPr>
        <w:pStyle w:val="Lbjegyzetszveg"/>
        <w:ind w:left="5103" w:firstLine="1134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külső konzulens</w:t>
      </w:r>
    </w:p>
    <w:p w14:paraId="3710BA37" w14:textId="77777777" w:rsidR="00A96453" w:rsidRPr="0050085E" w:rsidRDefault="00A96453" w:rsidP="00A96453">
      <w:pPr>
        <w:rPr>
          <w:rFonts w:ascii="Verdana" w:hAnsi="Verdana"/>
          <w:sz w:val="22"/>
          <w:szCs w:val="22"/>
        </w:rPr>
      </w:pPr>
    </w:p>
    <w:p w14:paraId="17C4A2B4" w14:textId="77777777" w:rsidR="00A96453" w:rsidRPr="00911FFB" w:rsidRDefault="00A96453" w:rsidP="00A96453">
      <w:pPr>
        <w:pStyle w:val="Lbjegyzetszveg"/>
        <w:rPr>
          <w:rFonts w:ascii="Arial" w:hAnsi="Arial" w:cs="Arial"/>
          <w:b/>
          <w:sz w:val="22"/>
          <w:szCs w:val="22"/>
        </w:rPr>
      </w:pPr>
      <w:r w:rsidRPr="00911FFB">
        <w:rPr>
          <w:rFonts w:ascii="Arial" w:hAnsi="Arial" w:cs="Arial"/>
          <w:b/>
          <w:sz w:val="22"/>
          <w:szCs w:val="22"/>
        </w:rPr>
        <w:t>A dolgozat részletes vázlata:</w:t>
      </w:r>
    </w:p>
    <w:p w14:paraId="6DA29B3F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122AA126" w14:textId="77777777" w:rsidR="00A96453" w:rsidRPr="00911FFB" w:rsidRDefault="00A96453" w:rsidP="00A96453">
      <w:pPr>
        <w:pStyle w:val="Lbjegyzetszveg"/>
        <w:jc w:val="center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[Kitöltendő legfeljebb két oldal terjedelemben!]</w:t>
      </w:r>
    </w:p>
    <w:p w14:paraId="0874D998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05CC44D5" w14:textId="77777777" w:rsidR="00A96453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Témavezető neve:</w:t>
      </w:r>
      <w:r>
        <w:rPr>
          <w:rFonts w:ascii="Arial" w:hAnsi="Arial" w:cs="Arial"/>
          <w:sz w:val="22"/>
          <w:szCs w:val="22"/>
        </w:rPr>
        <w:tab/>
      </w:r>
    </w:p>
    <w:p w14:paraId="08796418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34018F7D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A témavázlatot elfogadom/nem fogadom el.</w:t>
      </w:r>
    </w:p>
    <w:p w14:paraId="3AEA6CAD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4E580083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 xml:space="preserve">Zalaegerszeg, </w:t>
      </w:r>
      <w:proofErr w:type="gramStart"/>
      <w:r w:rsidRPr="00911FFB">
        <w:rPr>
          <w:rFonts w:ascii="Arial" w:hAnsi="Arial" w:cs="Arial"/>
          <w:sz w:val="22"/>
          <w:szCs w:val="22"/>
        </w:rPr>
        <w:t>20….</w:t>
      </w:r>
      <w:proofErr w:type="gramEnd"/>
      <w:r w:rsidRPr="00911FFB">
        <w:rPr>
          <w:rFonts w:ascii="Arial" w:hAnsi="Arial" w:cs="Arial"/>
          <w:sz w:val="22"/>
          <w:szCs w:val="22"/>
        </w:rPr>
        <w:t>. év ........................... hó ........ nap</w:t>
      </w:r>
    </w:p>
    <w:p w14:paraId="21188F5D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46409A3B" w14:textId="77777777" w:rsidR="00A96453" w:rsidRPr="00911FFB" w:rsidRDefault="00A96453" w:rsidP="00A96453">
      <w:pPr>
        <w:pStyle w:val="Lbjegyzetszveg"/>
        <w:rPr>
          <w:rFonts w:ascii="Arial" w:hAnsi="Arial" w:cs="Arial"/>
          <w:sz w:val="22"/>
          <w:szCs w:val="22"/>
        </w:rPr>
      </w:pPr>
    </w:p>
    <w:p w14:paraId="6D0AEAAF" w14:textId="77777777" w:rsidR="00A96453" w:rsidRPr="00911FFB" w:rsidRDefault="00A96453" w:rsidP="00A96453">
      <w:pPr>
        <w:pStyle w:val="Lbjegyzetszveg"/>
        <w:ind w:left="5103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____________________________</w:t>
      </w:r>
    </w:p>
    <w:p w14:paraId="28D3C326" w14:textId="782D5ED6" w:rsidR="00A96453" w:rsidRPr="00A96453" w:rsidRDefault="00A96453" w:rsidP="00A96453">
      <w:pPr>
        <w:pStyle w:val="Lbjegyzetszveg"/>
        <w:ind w:left="5670" w:firstLine="561"/>
        <w:rPr>
          <w:rFonts w:ascii="Arial" w:hAnsi="Arial" w:cs="Arial"/>
          <w:sz w:val="22"/>
          <w:szCs w:val="22"/>
        </w:rPr>
      </w:pPr>
      <w:r w:rsidRPr="00911FFB">
        <w:rPr>
          <w:rFonts w:ascii="Arial" w:hAnsi="Arial" w:cs="Arial"/>
          <w:sz w:val="22"/>
          <w:szCs w:val="22"/>
        </w:rPr>
        <w:t>téma</w:t>
      </w:r>
      <w:r>
        <w:rPr>
          <w:rFonts w:ascii="Arial" w:hAnsi="Arial" w:cs="Arial"/>
          <w:sz w:val="22"/>
          <w:szCs w:val="22"/>
        </w:rPr>
        <w:t>vezet</w:t>
      </w:r>
      <w:r>
        <w:rPr>
          <w:rFonts w:ascii="Arial" w:hAnsi="Arial" w:cs="Arial"/>
          <w:sz w:val="22"/>
          <w:szCs w:val="22"/>
        </w:rPr>
        <w:t>ő</w:t>
      </w:r>
    </w:p>
    <w:sectPr w:rsidR="00A96453" w:rsidRPr="00A9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53"/>
    <w:rsid w:val="00A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ED94"/>
  <w15:chartTrackingRefBased/>
  <w15:docId w15:val="{762FFE3E-7D82-40C0-B4B9-9679D2CE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64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paragraph" w:styleId="Cmsor1">
    <w:name w:val="heading 1"/>
    <w:basedOn w:val="Norml"/>
    <w:next w:val="Norml"/>
    <w:link w:val="Cmsor1Char"/>
    <w:qFormat/>
    <w:rsid w:val="00A96453"/>
    <w:pPr>
      <w:keepNext/>
      <w:jc w:val="center"/>
      <w:outlineLvl w:val="0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96453"/>
    <w:rPr>
      <w:rFonts w:ascii="Times New Roman" w:eastAsia="Times New Roman" w:hAnsi="Times New Roman" w:cs="Times New Roman"/>
      <w:kern w:val="0"/>
      <w:sz w:val="28"/>
      <w:szCs w:val="20"/>
      <w:lang w:eastAsia="hu-HU"/>
      <w14:ligatures w14:val="none"/>
    </w:rPr>
  </w:style>
  <w:style w:type="paragraph" w:styleId="Lbjegyzetszveg">
    <w:name w:val="footnote text"/>
    <w:basedOn w:val="Norml"/>
    <w:link w:val="LbjegyzetszvegChar"/>
    <w:semiHidden/>
    <w:rsid w:val="00A9645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96453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table" w:styleId="Rcsostblzat">
    <w:name w:val="Table Grid"/>
    <w:basedOn w:val="Normltblzat"/>
    <w:uiPriority w:val="39"/>
    <w:rsid w:val="00A964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Lukács-Gaál Eszter</dc:creator>
  <cp:keywords/>
  <dc:description/>
  <cp:lastModifiedBy>Lukács-Gaál Eszter</cp:lastModifiedBy>
  <cp:revision>1</cp:revision>
  <dcterms:created xsi:type="dcterms:W3CDTF">2023-09-04T10:22:00Z</dcterms:created>
  <dcterms:modified xsi:type="dcterms:W3CDTF">2023-09-04T10:23:00Z</dcterms:modified>
</cp:coreProperties>
</file>