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FDA0AB" w14:textId="77777777" w:rsidR="00F61732" w:rsidRPr="00C670E9" w:rsidRDefault="00F61732" w:rsidP="00F61732">
      <w:pPr>
        <w:rPr>
          <w:rFonts w:ascii="IBM Plex Serif" w:hAnsi="IBM Plex Serif"/>
          <w:sz w:val="20"/>
          <w:szCs w:val="20"/>
        </w:rPr>
      </w:pPr>
      <w:r w:rsidRPr="00C670E9">
        <w:rPr>
          <w:rFonts w:ascii="IBM Plex Serif" w:hAnsi="IBM Plex Serif"/>
          <w:sz w:val="20"/>
          <w:szCs w:val="20"/>
        </w:rPr>
        <w:t>PE iktatószám:</w:t>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t xml:space="preserve">Iktatószám: </w:t>
      </w:r>
      <w:r w:rsidRPr="00C670E9">
        <w:rPr>
          <w:rFonts w:ascii="IBM Plex Serif" w:hAnsi="IBM Plex Serif"/>
          <w:sz w:val="20"/>
          <w:szCs w:val="20"/>
        </w:rPr>
        <w:tab/>
      </w:r>
      <w:r w:rsidRPr="00C670E9">
        <w:rPr>
          <w:rFonts w:ascii="IBM Plex Serif" w:hAnsi="IBM Plex Serif"/>
          <w:sz w:val="20"/>
          <w:szCs w:val="20"/>
        </w:rPr>
        <w:tab/>
        <w:t xml:space="preserve"> </w:t>
      </w:r>
    </w:p>
    <w:p w14:paraId="480976AB" w14:textId="77777777" w:rsidR="00F61732" w:rsidRPr="00C670E9" w:rsidRDefault="00F61732" w:rsidP="00F61732">
      <w:pPr>
        <w:rPr>
          <w:rFonts w:ascii="IBM Plex Serif" w:hAnsi="IBM Plex Serif"/>
          <w:sz w:val="20"/>
          <w:szCs w:val="20"/>
        </w:rPr>
      </w:pPr>
    </w:p>
    <w:p w14:paraId="2E1A6C74" w14:textId="77777777" w:rsidR="00F61732" w:rsidRPr="00C670E9" w:rsidRDefault="00F61732" w:rsidP="00F61732">
      <w:pPr>
        <w:rPr>
          <w:rFonts w:ascii="IBM Plex Serif" w:hAnsi="IBM Plex Serif"/>
          <w:sz w:val="20"/>
          <w:szCs w:val="20"/>
        </w:rPr>
      </w:pPr>
    </w:p>
    <w:p w14:paraId="46BF76B5" w14:textId="77777777" w:rsidR="00F61732" w:rsidRPr="00C670E9" w:rsidRDefault="00F61732" w:rsidP="00F61732">
      <w:pPr>
        <w:jc w:val="center"/>
        <w:rPr>
          <w:rFonts w:ascii="IBM Plex Serif" w:hAnsi="IBM Plex Serif"/>
          <w:b/>
          <w:sz w:val="20"/>
          <w:szCs w:val="20"/>
        </w:rPr>
      </w:pPr>
      <w:r w:rsidRPr="00C670E9">
        <w:rPr>
          <w:rFonts w:ascii="IBM Plex Serif" w:hAnsi="IBM Plex Serif"/>
          <w:b/>
          <w:sz w:val="20"/>
          <w:szCs w:val="20"/>
        </w:rPr>
        <w:t>Együttműködési keretmegállapodás</w:t>
      </w:r>
    </w:p>
    <w:p w14:paraId="3A39CC0E" w14:textId="77777777" w:rsidR="00F61732" w:rsidRPr="00C670E9" w:rsidRDefault="00F61732" w:rsidP="00F61732">
      <w:pPr>
        <w:jc w:val="center"/>
        <w:rPr>
          <w:rFonts w:ascii="IBM Plex Serif" w:hAnsi="IBM Plex Serif"/>
          <w:b/>
          <w:sz w:val="20"/>
          <w:szCs w:val="20"/>
        </w:rPr>
      </w:pPr>
    </w:p>
    <w:p w14:paraId="565607CE" w14:textId="77777777" w:rsidR="00F61732" w:rsidRPr="00C670E9" w:rsidRDefault="00F61732" w:rsidP="00F61732">
      <w:pPr>
        <w:jc w:val="center"/>
        <w:rPr>
          <w:rFonts w:ascii="IBM Plex Serif" w:hAnsi="IBM Plex Serif"/>
          <w:b/>
          <w:sz w:val="20"/>
          <w:szCs w:val="20"/>
        </w:rPr>
      </w:pPr>
    </w:p>
    <w:p w14:paraId="3D76580E"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 xml:space="preserve">Amely létrejött egyrészről </w:t>
      </w:r>
    </w:p>
    <w:p w14:paraId="001CF259"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Név:</w:t>
      </w:r>
      <w:r w:rsidRPr="00C670E9">
        <w:rPr>
          <w:rFonts w:ascii="IBM Plex Serif" w:hAnsi="IBM Plex Serif"/>
          <w:b/>
          <w:sz w:val="20"/>
          <w:szCs w:val="20"/>
        </w:rPr>
        <w:tab/>
      </w:r>
      <w:r w:rsidRPr="00C670E9">
        <w:rPr>
          <w:rFonts w:ascii="IBM Plex Serif" w:hAnsi="IBM Plex Serif"/>
          <w:b/>
          <w:sz w:val="20"/>
          <w:szCs w:val="20"/>
        </w:rPr>
        <w:tab/>
      </w:r>
      <w:r w:rsidRPr="00C670E9">
        <w:rPr>
          <w:rFonts w:ascii="IBM Plex Serif" w:hAnsi="IBM Plex Serif"/>
          <w:b/>
          <w:sz w:val="20"/>
          <w:szCs w:val="20"/>
        </w:rPr>
        <w:tab/>
        <w:t>Pannon Egyetem</w:t>
      </w:r>
      <w:r w:rsidRPr="00C670E9">
        <w:rPr>
          <w:rFonts w:ascii="IBM Plex Serif" w:hAnsi="IBM Plex Serif"/>
          <w:sz w:val="20"/>
          <w:szCs w:val="20"/>
        </w:rPr>
        <w:t xml:space="preserve"> </w:t>
      </w:r>
    </w:p>
    <w:p w14:paraId="7189EAF7"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Székhely:</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 xml:space="preserve">8200 Veszprém, Egyetem utca 10., elérhetőség: 0688/624000, </w:t>
      </w:r>
    </w:p>
    <w:p w14:paraId="5307ED22"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Adószám:</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 xml:space="preserve">19310321-2-19, </w:t>
      </w:r>
    </w:p>
    <w:p w14:paraId="72210CB0"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Statisztikai számjel</w:t>
      </w:r>
      <w:r w:rsidRPr="00C670E9">
        <w:rPr>
          <w:rFonts w:ascii="IBM Plex Serif" w:hAnsi="IBM Plex Serif"/>
          <w:sz w:val="20"/>
          <w:szCs w:val="20"/>
        </w:rPr>
        <w:t xml:space="preserve">: </w:t>
      </w:r>
      <w:r w:rsidRPr="00C670E9">
        <w:rPr>
          <w:rFonts w:ascii="IBM Plex Serif" w:hAnsi="IBM Plex Serif"/>
          <w:sz w:val="20"/>
          <w:szCs w:val="20"/>
        </w:rPr>
        <w:tab/>
        <w:t>19310321-8542-563-19,</w:t>
      </w:r>
    </w:p>
    <w:p w14:paraId="78F0A5E2" w14:textId="77777777" w:rsidR="00F61732" w:rsidRPr="00C670E9" w:rsidRDefault="00F61732" w:rsidP="00F61732">
      <w:pPr>
        <w:jc w:val="both"/>
        <w:rPr>
          <w:rFonts w:ascii="IBM Plex Serif" w:hAnsi="IBM Plex Serif"/>
          <w:b/>
          <w:sz w:val="20"/>
          <w:szCs w:val="20"/>
        </w:rPr>
      </w:pPr>
      <w:r w:rsidRPr="00C670E9">
        <w:rPr>
          <w:rFonts w:ascii="IBM Plex Serif" w:hAnsi="IBM Plex Serif"/>
          <w:b/>
          <w:sz w:val="20"/>
          <w:szCs w:val="20"/>
        </w:rPr>
        <w:t>OM száma</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FI 80554</w:t>
      </w:r>
      <w:r w:rsidRPr="00C670E9">
        <w:rPr>
          <w:rFonts w:ascii="IBM Plex Serif" w:hAnsi="IBM Plex Serif"/>
          <w:b/>
          <w:sz w:val="20"/>
          <w:szCs w:val="20"/>
        </w:rPr>
        <w:t xml:space="preserve">, </w:t>
      </w:r>
    </w:p>
    <w:p w14:paraId="4318C94F" w14:textId="4E4B1713"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Képviseli:</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r>
      <w:r w:rsidR="00C72AD9">
        <w:rPr>
          <w:rFonts w:ascii="IBM Plex Serif" w:hAnsi="IBM Plex Serif"/>
          <w:sz w:val="20"/>
          <w:szCs w:val="20"/>
        </w:rPr>
        <w:t xml:space="preserve">Dr. </w:t>
      </w:r>
      <w:proofErr w:type="spellStart"/>
      <w:r w:rsidR="00C72AD9">
        <w:rPr>
          <w:rFonts w:ascii="IBM Plex Serif" w:hAnsi="IBM Plex Serif"/>
          <w:sz w:val="20"/>
          <w:szCs w:val="20"/>
        </w:rPr>
        <w:t>Abonyi</w:t>
      </w:r>
      <w:proofErr w:type="spellEnd"/>
      <w:r w:rsidR="00C72AD9">
        <w:rPr>
          <w:rFonts w:ascii="IBM Plex Serif" w:hAnsi="IBM Plex Serif"/>
          <w:sz w:val="20"/>
          <w:szCs w:val="20"/>
        </w:rPr>
        <w:t xml:space="preserve"> János</w:t>
      </w:r>
      <w:r w:rsidRPr="00C670E9">
        <w:rPr>
          <w:rFonts w:ascii="IBM Plex Serif" w:hAnsi="IBM Plex Serif"/>
          <w:sz w:val="20"/>
          <w:szCs w:val="20"/>
        </w:rPr>
        <w:t xml:space="preserve"> rektor, Csillag Zsolt kancellár </w:t>
      </w:r>
    </w:p>
    <w:p w14:paraId="28EFBF6E"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 xml:space="preserve">a továbbiakban: </w:t>
      </w:r>
      <w:r w:rsidRPr="00C670E9">
        <w:rPr>
          <w:rFonts w:ascii="IBM Plex Serif" w:hAnsi="IBM Plex Serif"/>
          <w:b/>
          <w:sz w:val="20"/>
          <w:szCs w:val="20"/>
        </w:rPr>
        <w:t>Pannon</w:t>
      </w:r>
      <w:r w:rsidRPr="00C670E9">
        <w:rPr>
          <w:rFonts w:ascii="IBM Plex Serif" w:hAnsi="IBM Plex Serif"/>
          <w:sz w:val="20"/>
          <w:szCs w:val="20"/>
        </w:rPr>
        <w:t xml:space="preserve"> </w:t>
      </w:r>
      <w:r w:rsidRPr="00C670E9">
        <w:rPr>
          <w:rFonts w:ascii="IBM Plex Serif" w:hAnsi="IBM Plex Serif"/>
          <w:b/>
          <w:sz w:val="20"/>
          <w:szCs w:val="20"/>
        </w:rPr>
        <w:t>Egyetem</w:t>
      </w:r>
      <w:r w:rsidRPr="00C670E9">
        <w:rPr>
          <w:rFonts w:ascii="IBM Plex Serif" w:hAnsi="IBM Plex Serif"/>
          <w:sz w:val="20"/>
          <w:szCs w:val="20"/>
        </w:rPr>
        <w:t xml:space="preserve"> – </w:t>
      </w:r>
    </w:p>
    <w:p w14:paraId="108FAFBD" w14:textId="77777777" w:rsidR="00F61732" w:rsidRPr="00C670E9" w:rsidRDefault="00F61732" w:rsidP="00F61732">
      <w:pPr>
        <w:jc w:val="both"/>
        <w:rPr>
          <w:rFonts w:ascii="IBM Plex Serif" w:hAnsi="IBM Plex Serif"/>
          <w:sz w:val="20"/>
          <w:szCs w:val="20"/>
        </w:rPr>
      </w:pPr>
    </w:p>
    <w:p w14:paraId="735591CA"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másrészről</w:t>
      </w:r>
    </w:p>
    <w:p w14:paraId="34C6F210" w14:textId="02F54FA1"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Név: </w:t>
      </w:r>
      <w:r w:rsidR="00737DA1" w:rsidRPr="00C670E9">
        <w:rPr>
          <w:rFonts w:ascii="IBM Plex Serif" w:hAnsi="IBM Plex Serif"/>
          <w:b/>
          <w:sz w:val="20"/>
          <w:szCs w:val="20"/>
        </w:rPr>
        <w:tab/>
      </w:r>
      <w:r w:rsidR="00737DA1" w:rsidRPr="00C670E9">
        <w:rPr>
          <w:rFonts w:ascii="IBM Plex Serif" w:hAnsi="IBM Plex Serif"/>
          <w:b/>
          <w:sz w:val="20"/>
          <w:szCs w:val="20"/>
        </w:rPr>
        <w:tab/>
      </w:r>
      <w:r w:rsidR="00737DA1" w:rsidRPr="00C670E9">
        <w:rPr>
          <w:rFonts w:ascii="IBM Plex Serif" w:hAnsi="IBM Plex Serif"/>
          <w:b/>
          <w:sz w:val="20"/>
          <w:szCs w:val="20"/>
        </w:rPr>
        <w:tab/>
      </w:r>
      <w:sdt>
        <w:sdtPr>
          <w:rPr>
            <w:rFonts w:ascii="IBM Plex Serif" w:hAnsi="IBM Plex Serif"/>
            <w:b/>
            <w:sz w:val="20"/>
            <w:szCs w:val="20"/>
          </w:rPr>
          <w:id w:val="-1576964623"/>
          <w:placeholder>
            <w:docPart w:val="1C5F2386E77F41CD9AEC7976285E178A"/>
          </w:placeholder>
        </w:sdtPr>
        <w:sdtContent>
          <w:sdt>
            <w:sdtPr>
              <w:rPr>
                <w:rFonts w:ascii="IBM Plex Serif" w:hAnsi="IBM Plex Serif"/>
                <w:sz w:val="20"/>
                <w:szCs w:val="20"/>
              </w:rPr>
              <w:id w:val="-27267226"/>
              <w:placeholder>
                <w:docPart w:val="EDEF196EE2784C1197C2C8EC84AE8CA0"/>
              </w:placeholder>
              <w:showingPlcHdr/>
            </w:sdtPr>
            <w:sdtContent>
              <w:r w:rsidR="007213FD" w:rsidRPr="00C670E9">
                <w:rPr>
                  <w:rStyle w:val="Helyrzszveg"/>
                  <w:rFonts w:ascii="IBM Plex Serif" w:hAnsi="IBM Plex Serif"/>
                  <w:sz w:val="20"/>
                  <w:szCs w:val="20"/>
                  <w:highlight w:val="lightGray"/>
                </w:rPr>
                <w:t>Szöveg beírásához kattintson ide.</w:t>
              </w:r>
            </w:sdtContent>
          </w:sdt>
        </w:sdtContent>
      </w:sdt>
    </w:p>
    <w:p w14:paraId="4F411712" w14:textId="4D260B2A"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Székhely: </w:t>
      </w:r>
      <w:r w:rsidR="00737DA1" w:rsidRPr="00C670E9">
        <w:rPr>
          <w:rFonts w:ascii="IBM Plex Serif" w:hAnsi="IBM Plex Serif"/>
          <w:b/>
          <w:sz w:val="20"/>
          <w:szCs w:val="20"/>
        </w:rPr>
        <w:tab/>
      </w:r>
      <w:r w:rsidR="00737DA1" w:rsidRPr="00C670E9">
        <w:rPr>
          <w:rFonts w:ascii="IBM Plex Serif" w:hAnsi="IBM Plex Serif"/>
          <w:b/>
          <w:sz w:val="20"/>
          <w:szCs w:val="20"/>
        </w:rPr>
        <w:tab/>
      </w:r>
      <w:sdt>
        <w:sdtPr>
          <w:rPr>
            <w:rFonts w:ascii="IBM Plex Serif" w:hAnsi="IBM Plex Serif"/>
            <w:b/>
            <w:sz w:val="20"/>
            <w:szCs w:val="20"/>
          </w:rPr>
          <w:id w:val="-1356646017"/>
          <w:placeholder>
            <w:docPart w:val="6E40537046A34A0097A48132A043A648"/>
          </w:placeholder>
        </w:sdtPr>
        <w:sdtContent>
          <w:sdt>
            <w:sdtPr>
              <w:rPr>
                <w:rFonts w:ascii="IBM Plex Serif" w:hAnsi="IBM Plex Serif"/>
                <w:sz w:val="20"/>
                <w:szCs w:val="20"/>
              </w:rPr>
              <w:id w:val="615871915"/>
              <w:placeholder>
                <w:docPart w:val="CA276F9166D04AA78D0063ED85EBDC41"/>
              </w:placeholder>
              <w:showingPlcHdr/>
            </w:sdtPr>
            <w:sdtContent>
              <w:r w:rsidRPr="00C670E9">
                <w:rPr>
                  <w:rStyle w:val="Helyrzszveg"/>
                  <w:rFonts w:ascii="IBM Plex Serif" w:hAnsi="IBM Plex Serif"/>
                  <w:sz w:val="20"/>
                  <w:szCs w:val="20"/>
                  <w:highlight w:val="lightGray"/>
                </w:rPr>
                <w:t>Szöveg beírásához kattintson ide.</w:t>
              </w:r>
            </w:sdtContent>
          </w:sdt>
        </w:sdtContent>
      </w:sdt>
    </w:p>
    <w:p w14:paraId="0F1EDD6A" w14:textId="26B1828F" w:rsidR="00F61732" w:rsidRPr="00C670E9" w:rsidRDefault="00F61732" w:rsidP="00F61732">
      <w:pPr>
        <w:rPr>
          <w:rFonts w:ascii="IBM Plex Serif" w:hAnsi="IBM Plex Serif"/>
          <w:b/>
          <w:sz w:val="20"/>
          <w:szCs w:val="20"/>
        </w:rPr>
      </w:pPr>
      <w:r w:rsidRPr="00C670E9">
        <w:rPr>
          <w:rFonts w:ascii="IBM Plex Serif" w:hAnsi="IBM Plex Serif"/>
          <w:b/>
          <w:sz w:val="20"/>
          <w:szCs w:val="20"/>
        </w:rPr>
        <w:t>Adószám:</w:t>
      </w:r>
      <w:r w:rsidRPr="00C670E9">
        <w:rPr>
          <w:rStyle w:val="Stlus4"/>
          <w:rFonts w:ascii="IBM Plex Serif" w:hAnsi="IBM Plex Serif"/>
          <w:sz w:val="20"/>
          <w:szCs w:val="20"/>
        </w:rPr>
        <w:t xml:space="preserve"> </w:t>
      </w:r>
      <w:r w:rsidR="00737DA1" w:rsidRPr="00C670E9">
        <w:rPr>
          <w:rStyle w:val="Stlus4"/>
          <w:rFonts w:ascii="IBM Plex Serif" w:hAnsi="IBM Plex Serif"/>
          <w:sz w:val="20"/>
          <w:szCs w:val="20"/>
        </w:rPr>
        <w:tab/>
      </w:r>
      <w:r w:rsidR="00737DA1" w:rsidRPr="00C670E9">
        <w:rPr>
          <w:rStyle w:val="Stlus4"/>
          <w:rFonts w:ascii="IBM Plex Serif" w:hAnsi="IBM Plex Serif"/>
          <w:sz w:val="20"/>
          <w:szCs w:val="20"/>
        </w:rPr>
        <w:tab/>
      </w:r>
      <w:sdt>
        <w:sdtPr>
          <w:rPr>
            <w:rStyle w:val="Stlus5Char"/>
            <w:rFonts w:ascii="IBM Plex Serif" w:hAnsi="IBM Plex Serif"/>
            <w:sz w:val="20"/>
            <w:szCs w:val="20"/>
          </w:rPr>
          <w:id w:val="1220093201"/>
          <w:placeholder>
            <w:docPart w:val="724B0F9F9ED84BA6A7965D9B97DBA64C"/>
          </w:placeholder>
        </w:sdtPr>
        <w:sdtEndPr>
          <w:rPr>
            <w:rStyle w:val="Bekezdsalapbettpusa"/>
            <w:b w:val="0"/>
          </w:rPr>
        </w:sdtEndPr>
        <w:sdtContent>
          <w:sdt>
            <w:sdtPr>
              <w:rPr>
                <w:rFonts w:ascii="IBM Plex Serif" w:hAnsi="IBM Plex Serif"/>
                <w:sz w:val="20"/>
                <w:szCs w:val="20"/>
              </w:rPr>
              <w:id w:val="137686739"/>
              <w:placeholder>
                <w:docPart w:val="B3A78F1A94A7429FB443F09C7994B07C"/>
              </w:placeholder>
              <w:showingPlcHdr/>
            </w:sdtPr>
            <w:sdtContent>
              <w:r w:rsidRPr="00C670E9">
                <w:rPr>
                  <w:rStyle w:val="Helyrzszveg"/>
                  <w:rFonts w:ascii="IBM Plex Serif" w:hAnsi="IBM Plex Serif"/>
                  <w:sz w:val="20"/>
                  <w:szCs w:val="20"/>
                  <w:highlight w:val="lightGray"/>
                </w:rPr>
                <w:t>Szöveg beírásához kattintson ide.</w:t>
              </w:r>
            </w:sdtContent>
          </w:sdt>
        </w:sdtContent>
      </w:sdt>
    </w:p>
    <w:p w14:paraId="2E20F71D" w14:textId="74B0CB88" w:rsidR="00F61732" w:rsidRPr="00C670E9" w:rsidRDefault="00F61732" w:rsidP="00F61732">
      <w:pPr>
        <w:rPr>
          <w:rFonts w:ascii="IBM Plex Serif" w:hAnsi="IBM Plex Serif"/>
          <w:b/>
          <w:sz w:val="20"/>
          <w:szCs w:val="20"/>
        </w:rPr>
      </w:pPr>
      <w:r w:rsidRPr="00C670E9">
        <w:rPr>
          <w:rFonts w:ascii="IBM Plex Serif" w:hAnsi="IBM Plex Serif"/>
          <w:b/>
          <w:sz w:val="20"/>
          <w:szCs w:val="20"/>
        </w:rPr>
        <w:t>Statisztikai számjel:</w:t>
      </w:r>
      <w:r w:rsidR="00737DA1" w:rsidRPr="00C670E9">
        <w:rPr>
          <w:rFonts w:ascii="IBM Plex Serif" w:hAnsi="IBM Plex Serif"/>
          <w:b/>
          <w:sz w:val="20"/>
          <w:szCs w:val="20"/>
        </w:rPr>
        <w:tab/>
      </w:r>
      <w:sdt>
        <w:sdtPr>
          <w:rPr>
            <w:rStyle w:val="Stlus5Char"/>
            <w:rFonts w:ascii="IBM Plex Serif" w:hAnsi="IBM Plex Serif"/>
            <w:sz w:val="20"/>
            <w:szCs w:val="20"/>
          </w:rPr>
          <w:id w:val="1793779142"/>
          <w:placeholder>
            <w:docPart w:val="AE8B2B3852C74BB4AB8226CCC9609685"/>
          </w:placeholder>
        </w:sdtPr>
        <w:sdtEndPr>
          <w:rPr>
            <w:rStyle w:val="Bekezdsalapbettpusa"/>
            <w:b w:val="0"/>
          </w:rPr>
        </w:sdtEndPr>
        <w:sdtContent>
          <w:sdt>
            <w:sdtPr>
              <w:rPr>
                <w:rFonts w:ascii="IBM Plex Serif" w:hAnsi="IBM Plex Serif"/>
                <w:sz w:val="20"/>
                <w:szCs w:val="20"/>
              </w:rPr>
              <w:id w:val="696594065"/>
              <w:placeholder>
                <w:docPart w:val="AB87492659CC463CB1C02F3C3260A102"/>
              </w:placeholder>
              <w:showingPlcHdr/>
            </w:sdtPr>
            <w:sdtContent>
              <w:r w:rsidRPr="00C670E9">
                <w:rPr>
                  <w:rStyle w:val="Helyrzszveg"/>
                  <w:rFonts w:ascii="IBM Plex Serif" w:hAnsi="IBM Plex Serif"/>
                  <w:sz w:val="20"/>
                  <w:szCs w:val="20"/>
                  <w:highlight w:val="lightGray"/>
                </w:rPr>
                <w:t>Szöveg beírásához kattintson ide.</w:t>
              </w:r>
            </w:sdtContent>
          </w:sdt>
        </w:sdtContent>
      </w:sdt>
    </w:p>
    <w:p w14:paraId="41B4D193" w14:textId="3D7D2362"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Cégjegyzékszám: </w:t>
      </w:r>
      <w:r w:rsidR="00737DA1" w:rsidRPr="00C670E9">
        <w:rPr>
          <w:rFonts w:ascii="IBM Plex Serif" w:hAnsi="IBM Plex Serif"/>
          <w:b/>
          <w:sz w:val="20"/>
          <w:szCs w:val="20"/>
        </w:rPr>
        <w:tab/>
      </w:r>
      <w:sdt>
        <w:sdtPr>
          <w:rPr>
            <w:rStyle w:val="Stlus5Char"/>
            <w:rFonts w:ascii="IBM Plex Serif" w:hAnsi="IBM Plex Serif"/>
            <w:sz w:val="20"/>
            <w:szCs w:val="20"/>
          </w:rPr>
          <w:id w:val="-292207969"/>
          <w:placeholder>
            <w:docPart w:val="27742A09A76A411CAC9048F3001CA7C2"/>
          </w:placeholder>
        </w:sdtPr>
        <w:sdtEndPr>
          <w:rPr>
            <w:rStyle w:val="Bekezdsalapbettpusa"/>
            <w:b w:val="0"/>
          </w:rPr>
        </w:sdtEndPr>
        <w:sdtContent>
          <w:sdt>
            <w:sdtPr>
              <w:rPr>
                <w:rFonts w:ascii="IBM Plex Serif" w:hAnsi="IBM Plex Serif"/>
                <w:sz w:val="20"/>
                <w:szCs w:val="20"/>
              </w:rPr>
              <w:id w:val="-1827816171"/>
              <w:placeholder>
                <w:docPart w:val="0464D1914CF8456AA16FD7802C247325"/>
              </w:placeholder>
              <w:showingPlcHdr/>
            </w:sdtPr>
            <w:sdtContent>
              <w:r w:rsidRPr="00C670E9">
                <w:rPr>
                  <w:rStyle w:val="Helyrzszveg"/>
                  <w:rFonts w:ascii="IBM Plex Serif" w:hAnsi="IBM Plex Serif"/>
                  <w:sz w:val="20"/>
                  <w:szCs w:val="20"/>
                  <w:highlight w:val="lightGray"/>
                </w:rPr>
                <w:t>Szöveg beírásához kattintson ide.</w:t>
              </w:r>
            </w:sdtContent>
          </w:sdt>
        </w:sdtContent>
      </w:sdt>
    </w:p>
    <w:p w14:paraId="2AB757D0" w14:textId="522CF97B"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Képviseli: </w:t>
      </w:r>
      <w:r w:rsidR="00737DA1" w:rsidRPr="00C670E9">
        <w:rPr>
          <w:rFonts w:ascii="IBM Plex Serif" w:hAnsi="IBM Plex Serif"/>
          <w:b/>
          <w:sz w:val="20"/>
          <w:szCs w:val="20"/>
        </w:rPr>
        <w:tab/>
      </w:r>
      <w:r w:rsidR="00737DA1" w:rsidRPr="00C670E9">
        <w:rPr>
          <w:rFonts w:ascii="IBM Plex Serif" w:hAnsi="IBM Plex Serif"/>
          <w:b/>
          <w:sz w:val="20"/>
          <w:szCs w:val="20"/>
        </w:rPr>
        <w:tab/>
      </w:r>
      <w:sdt>
        <w:sdtPr>
          <w:rPr>
            <w:rStyle w:val="Stlus5Char"/>
            <w:rFonts w:ascii="IBM Plex Serif" w:hAnsi="IBM Plex Serif"/>
            <w:sz w:val="20"/>
            <w:szCs w:val="20"/>
          </w:rPr>
          <w:id w:val="1085653600"/>
          <w:placeholder>
            <w:docPart w:val="E6048428023A4DB38FF92682659F0B71"/>
          </w:placeholder>
        </w:sdtPr>
        <w:sdtEndPr>
          <w:rPr>
            <w:rStyle w:val="Bekezdsalapbettpusa"/>
            <w:b w:val="0"/>
          </w:rPr>
        </w:sdtEndPr>
        <w:sdtContent>
          <w:sdt>
            <w:sdtPr>
              <w:rPr>
                <w:rFonts w:ascii="IBM Plex Serif" w:hAnsi="IBM Plex Serif"/>
                <w:sz w:val="20"/>
                <w:szCs w:val="20"/>
              </w:rPr>
              <w:id w:val="-681354221"/>
              <w:placeholder>
                <w:docPart w:val="A039BA6B551146028F49501328B07852"/>
              </w:placeholder>
              <w:showingPlcHdr/>
            </w:sdtPr>
            <w:sdtContent>
              <w:r w:rsidRPr="00C670E9">
                <w:rPr>
                  <w:rStyle w:val="Helyrzszveg"/>
                  <w:rFonts w:ascii="IBM Plex Serif" w:hAnsi="IBM Plex Serif"/>
                  <w:sz w:val="20"/>
                  <w:szCs w:val="20"/>
                  <w:highlight w:val="lightGray"/>
                </w:rPr>
                <w:t>Szöveg beírásához kattintson ide.</w:t>
              </w:r>
            </w:sdtContent>
          </w:sdt>
        </w:sdtContent>
      </w:sdt>
    </w:p>
    <w:p w14:paraId="56B0A33F" w14:textId="39C3962C" w:rsidR="00F61732" w:rsidRPr="00C670E9" w:rsidRDefault="00F61732" w:rsidP="00737DA1">
      <w:pPr>
        <w:rPr>
          <w:rFonts w:ascii="IBM Plex Serif" w:hAnsi="IBM Plex Serif"/>
          <w:sz w:val="20"/>
          <w:szCs w:val="20"/>
        </w:rPr>
      </w:pPr>
      <w:r w:rsidRPr="00C670E9">
        <w:rPr>
          <w:rFonts w:ascii="IBM Plex Serif" w:hAnsi="IBM Plex Serif"/>
          <w:sz w:val="20"/>
          <w:szCs w:val="20"/>
        </w:rPr>
        <w:t xml:space="preserve">a továbbiakban: </w:t>
      </w:r>
      <w:r w:rsidRPr="00C670E9">
        <w:rPr>
          <w:rFonts w:ascii="IBM Plex Serif" w:hAnsi="IBM Plex Serif"/>
          <w:b/>
          <w:sz w:val="20"/>
          <w:szCs w:val="20"/>
        </w:rPr>
        <w:t>Szakmai Gyakorlóhely</w:t>
      </w:r>
      <w:r w:rsidRPr="00C670E9">
        <w:rPr>
          <w:rFonts w:ascii="IBM Plex Serif" w:hAnsi="IBM Plex Serif"/>
          <w:sz w:val="20"/>
          <w:szCs w:val="20"/>
        </w:rPr>
        <w:t xml:space="preserve"> </w:t>
      </w:r>
      <w:r w:rsidR="00737DA1" w:rsidRPr="00C670E9">
        <w:rPr>
          <w:rFonts w:ascii="IBM Plex Serif" w:hAnsi="IBM Plex Serif"/>
          <w:sz w:val="20"/>
          <w:szCs w:val="20"/>
        </w:rPr>
        <w:t>–</w:t>
      </w:r>
      <w:r w:rsidRPr="00C670E9">
        <w:rPr>
          <w:rFonts w:ascii="IBM Plex Serif" w:hAnsi="IBM Plex Serif"/>
          <w:sz w:val="20"/>
          <w:szCs w:val="20"/>
        </w:rPr>
        <w:t xml:space="preserve"> </w:t>
      </w:r>
    </w:p>
    <w:p w14:paraId="51739C2D" w14:textId="77777777" w:rsidR="00F61732" w:rsidRPr="00C670E9" w:rsidRDefault="00F61732" w:rsidP="00F61732">
      <w:pPr>
        <w:jc w:val="both"/>
        <w:rPr>
          <w:rFonts w:ascii="IBM Plex Serif" w:hAnsi="IBM Plex Serif"/>
          <w:sz w:val="20"/>
          <w:szCs w:val="20"/>
        </w:rPr>
      </w:pPr>
    </w:p>
    <w:p w14:paraId="5B3B4097" w14:textId="77777777" w:rsidR="00F61732" w:rsidRPr="00C670E9" w:rsidRDefault="00F61732" w:rsidP="00F61732">
      <w:pPr>
        <w:jc w:val="both"/>
        <w:rPr>
          <w:rFonts w:ascii="IBM Plex Serif" w:hAnsi="IBM Plex Serif"/>
          <w:sz w:val="20"/>
          <w:szCs w:val="20"/>
        </w:rPr>
      </w:pPr>
    </w:p>
    <w:p w14:paraId="0B29BD52" w14:textId="7D378FFF"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 xml:space="preserve"> </w:t>
      </w:r>
      <w:r w:rsidR="00737DA1" w:rsidRPr="00C670E9">
        <w:rPr>
          <w:rFonts w:ascii="IBM Plex Serif" w:hAnsi="IBM Plex Serif"/>
          <w:sz w:val="20"/>
          <w:szCs w:val="20"/>
        </w:rPr>
        <w:t>–</w:t>
      </w:r>
      <w:r w:rsidRPr="00C670E9">
        <w:rPr>
          <w:rFonts w:ascii="IBM Plex Serif" w:hAnsi="IBM Plex Serif"/>
          <w:sz w:val="20"/>
          <w:szCs w:val="20"/>
        </w:rPr>
        <w:t xml:space="preserve"> a továbbiakban együttesen: </w:t>
      </w:r>
      <w:r w:rsidRPr="00C670E9">
        <w:rPr>
          <w:rFonts w:ascii="IBM Plex Serif" w:hAnsi="IBM Plex Serif"/>
          <w:b/>
          <w:sz w:val="20"/>
          <w:szCs w:val="20"/>
        </w:rPr>
        <w:t>Felek</w:t>
      </w:r>
      <w:r w:rsidRPr="00C670E9">
        <w:rPr>
          <w:rFonts w:ascii="IBM Plex Serif" w:hAnsi="IBM Plex Serif"/>
          <w:sz w:val="20"/>
          <w:szCs w:val="20"/>
        </w:rPr>
        <w:t xml:space="preserve"> – között az alulírott napon és helyen, az alábbi feltételekkel.</w:t>
      </w:r>
    </w:p>
    <w:p w14:paraId="40DC06CE" w14:textId="77777777" w:rsidR="00F61732" w:rsidRPr="00C670E9" w:rsidRDefault="00F61732" w:rsidP="00F61732">
      <w:pPr>
        <w:rPr>
          <w:rFonts w:ascii="IBM Plex Serif" w:hAnsi="IBM Plex Serif"/>
          <w:sz w:val="20"/>
          <w:szCs w:val="20"/>
        </w:rPr>
      </w:pPr>
    </w:p>
    <w:p w14:paraId="53FDE82C"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Megállapítások, előzetes információk</w:t>
      </w:r>
    </w:p>
    <w:p w14:paraId="550FA985" w14:textId="77777777" w:rsidR="00F61732" w:rsidRPr="00C670E9" w:rsidRDefault="00F61732" w:rsidP="00F61732">
      <w:pPr>
        <w:rPr>
          <w:rFonts w:ascii="IBM Plex Serif" w:hAnsi="IBM Plex Serif"/>
          <w:sz w:val="20"/>
          <w:szCs w:val="20"/>
        </w:rPr>
      </w:pPr>
    </w:p>
    <w:p w14:paraId="54E72909" w14:textId="77777777" w:rsidR="00F61732" w:rsidRPr="00C670E9" w:rsidRDefault="00F61732" w:rsidP="00F61732">
      <w:pPr>
        <w:numPr>
          <w:ilvl w:val="1"/>
          <w:numId w:val="2"/>
        </w:numPr>
        <w:ind w:left="709" w:hanging="709"/>
        <w:jc w:val="both"/>
        <w:rPr>
          <w:rFonts w:ascii="IBM Plex Serif" w:hAnsi="IBM Plex Serif"/>
          <w:sz w:val="20"/>
          <w:szCs w:val="20"/>
        </w:rPr>
      </w:pPr>
      <w:r w:rsidRPr="00C670E9">
        <w:rPr>
          <w:rFonts w:ascii="IBM Plex Serif" w:hAnsi="IBM Plex Serif"/>
          <w:sz w:val="20"/>
          <w:szCs w:val="20"/>
        </w:rPr>
        <w:t>A Felek megállapítják, hogy a felsőoktatási szakképzésről és a felsőoktatási képzéshez kapcsolódó szakmai gyakorlat egyes kérdéseiről szóló 230/2012. (VIII.28.) Korm. rendelet (a továbbiakban: Kormányrendelet) 15. § (1) bekezdése szerint a felsőoktatási intézmény és a szakmai gyakorlóhely együttműködési megállapodást (a továbbiakban: Együttműködési megállapodás) köthet a felsőoktatási intézmény hallgatóinak szakmai gyakorlata biztosítására.</w:t>
      </w:r>
    </w:p>
    <w:p w14:paraId="431E1051" w14:textId="77777777" w:rsidR="00F61732" w:rsidRPr="00C670E9" w:rsidRDefault="00F61732" w:rsidP="00F61732">
      <w:pPr>
        <w:ind w:left="709"/>
        <w:jc w:val="both"/>
        <w:rPr>
          <w:rFonts w:ascii="IBM Plex Serif" w:hAnsi="IBM Plex Serif"/>
          <w:sz w:val="20"/>
          <w:szCs w:val="20"/>
        </w:rPr>
      </w:pPr>
    </w:p>
    <w:p w14:paraId="7364C94A" w14:textId="77777777" w:rsidR="00F61732" w:rsidRPr="00C670E9" w:rsidRDefault="00F61732" w:rsidP="00F61732">
      <w:pPr>
        <w:numPr>
          <w:ilvl w:val="1"/>
          <w:numId w:val="2"/>
        </w:numPr>
        <w:ind w:left="709" w:hanging="709"/>
        <w:jc w:val="both"/>
        <w:rPr>
          <w:rFonts w:ascii="IBM Plex Serif" w:hAnsi="IBM Plex Serif"/>
          <w:sz w:val="20"/>
          <w:szCs w:val="20"/>
        </w:rPr>
      </w:pPr>
      <w:r w:rsidRPr="00C670E9">
        <w:rPr>
          <w:rFonts w:ascii="IBM Plex Serif" w:hAnsi="IBM Plex Serif"/>
          <w:sz w:val="20"/>
          <w:szCs w:val="20"/>
        </w:rPr>
        <w:t>A Felek megállapítják, hogy a Kormányrendelet 15. § (2) értelmében az Együttműködési megállapodást meg kell kötni, ha a szak, felsőoktatási szakképzés képzési és kimeneti követelményei hat hét, vagy annál hosszabb szakmai gyakorlatot határoznak meg.</w:t>
      </w:r>
    </w:p>
    <w:p w14:paraId="7C8B223A" w14:textId="77777777" w:rsidR="00F61732" w:rsidRPr="00C670E9" w:rsidRDefault="00F61732" w:rsidP="00F61732">
      <w:pPr>
        <w:pStyle w:val="Listaszerbekezds"/>
        <w:rPr>
          <w:rFonts w:ascii="IBM Plex Serif" w:hAnsi="IBM Plex Serif"/>
          <w:sz w:val="20"/>
          <w:szCs w:val="20"/>
        </w:rPr>
      </w:pPr>
    </w:p>
    <w:p w14:paraId="00ACFF23" w14:textId="77777777" w:rsidR="00F61732" w:rsidRPr="00C670E9" w:rsidRDefault="00F61732" w:rsidP="00F61732">
      <w:pPr>
        <w:numPr>
          <w:ilvl w:val="1"/>
          <w:numId w:val="2"/>
        </w:numPr>
        <w:ind w:left="709" w:hanging="709"/>
        <w:jc w:val="both"/>
        <w:rPr>
          <w:rFonts w:ascii="IBM Plex Serif" w:hAnsi="IBM Plex Serif"/>
          <w:sz w:val="20"/>
          <w:szCs w:val="20"/>
        </w:rPr>
      </w:pPr>
      <w:r w:rsidRPr="00C670E9">
        <w:rPr>
          <w:rFonts w:ascii="IBM Plex Serif" w:hAnsi="IBM Plex Serif"/>
          <w:sz w:val="20"/>
          <w:szCs w:val="20"/>
        </w:rPr>
        <w:t>A Felek megállapítják, hogy a Kormányrendelet 15. § (3) bekezdése alapján az Együttműködési megállapodást írásba kell foglalni. Az Együttműködési megállapodásra a Polgári Törvénykönyv rendelkezéseit kell alkalmazni azzal, hogy a Kormányrendelet 16. §-ban foglalt elemek a megállapodás lényeges tartalmának minősülnek.</w:t>
      </w:r>
    </w:p>
    <w:p w14:paraId="07C4A322" w14:textId="77777777" w:rsidR="00F61732" w:rsidRPr="00C670E9" w:rsidRDefault="00F61732" w:rsidP="00F61732">
      <w:pPr>
        <w:pStyle w:val="Listaszerbekezds"/>
        <w:rPr>
          <w:rFonts w:ascii="IBM Plex Serif" w:hAnsi="IBM Plex Serif"/>
          <w:sz w:val="20"/>
          <w:szCs w:val="20"/>
        </w:rPr>
      </w:pPr>
    </w:p>
    <w:p w14:paraId="1DB2F26C" w14:textId="77777777" w:rsidR="00F61732" w:rsidRPr="00C670E9" w:rsidRDefault="00F61732" w:rsidP="00F61732">
      <w:pPr>
        <w:numPr>
          <w:ilvl w:val="1"/>
          <w:numId w:val="2"/>
        </w:numPr>
        <w:ind w:left="709" w:hanging="709"/>
        <w:jc w:val="both"/>
        <w:rPr>
          <w:rFonts w:ascii="IBM Plex Serif" w:hAnsi="IBM Plex Serif"/>
          <w:sz w:val="20"/>
          <w:szCs w:val="20"/>
        </w:rPr>
      </w:pPr>
      <w:r w:rsidRPr="00C670E9">
        <w:rPr>
          <w:rFonts w:ascii="IBM Plex Serif" w:hAnsi="IBM Plex Serif"/>
          <w:sz w:val="20"/>
          <w:szCs w:val="20"/>
        </w:rPr>
        <w:t xml:space="preserve">A Felek rögzítik, hogy szakmai gyakorlat fogalma alatt értik a képzésnek azon részét, amely a felsőoktatási szakképzés, az alapképzési, a mesterképzési szakképzési és kimeneti követelményeiben meghatározott időtartamban a szakképzettségnek megfelelő munkahelyen és munkakörben lehetőséget nyújt a megszerzett tudás és a gyakorlati készségek együttes alkalmazására, az elméleti és gyakorlati ismeretek összekapcsolására, a munkahely és </w:t>
      </w:r>
      <w:r w:rsidRPr="00C670E9">
        <w:rPr>
          <w:rFonts w:ascii="IBM Plex Serif" w:hAnsi="IBM Plex Serif"/>
          <w:sz w:val="20"/>
          <w:szCs w:val="20"/>
        </w:rPr>
        <w:lastRenderedPageBreak/>
        <w:t>munkafolyamatok megismerésére, a szakmai kompetenciák gyakorlására (a továbbiakban: Szakmai Gyakorlat).</w:t>
      </w:r>
    </w:p>
    <w:p w14:paraId="750AD882" w14:textId="77777777" w:rsidR="00F61732" w:rsidRPr="00C670E9" w:rsidRDefault="00F61732" w:rsidP="00F61732">
      <w:pPr>
        <w:ind w:left="708"/>
        <w:rPr>
          <w:rFonts w:ascii="IBM Plex Serif" w:hAnsi="IBM Plex Serif"/>
          <w:sz w:val="20"/>
          <w:szCs w:val="20"/>
        </w:rPr>
      </w:pPr>
    </w:p>
    <w:p w14:paraId="3C20EF6C" w14:textId="77777777" w:rsidR="00F61732" w:rsidRPr="00C670E9" w:rsidRDefault="00F61732" w:rsidP="00F61732">
      <w:pPr>
        <w:numPr>
          <w:ilvl w:val="1"/>
          <w:numId w:val="2"/>
        </w:numPr>
        <w:ind w:left="709" w:hanging="709"/>
        <w:jc w:val="both"/>
        <w:rPr>
          <w:rFonts w:ascii="IBM Plex Serif" w:hAnsi="IBM Plex Serif"/>
          <w:sz w:val="20"/>
          <w:szCs w:val="20"/>
        </w:rPr>
      </w:pPr>
      <w:r w:rsidRPr="00C670E9">
        <w:rPr>
          <w:rFonts w:ascii="IBM Plex Serif" w:hAnsi="IBM Plex Serif"/>
          <w:sz w:val="20"/>
          <w:szCs w:val="20"/>
        </w:rPr>
        <w:t xml:space="preserve">A Felek rögzítik, hogy gyakorlóhely fogalma alatt értik azon jogi személyt, gazdálkodó szervezetet, amely felsőoktatási szakképzésben, alapképzésben vagy mesterképzésben a felsőoktatási intézménnyel kötött együttműködési megállapodás, valamint a hallgatóval a nemzeti felsőoktatásról szóló 2011. évi CCIV. törvény (a továbbiakban: </w:t>
      </w:r>
      <w:proofErr w:type="spellStart"/>
      <w:r w:rsidRPr="00C670E9">
        <w:rPr>
          <w:rFonts w:ascii="IBM Plex Serif" w:hAnsi="IBM Plex Serif"/>
          <w:bCs/>
          <w:sz w:val="20"/>
          <w:szCs w:val="20"/>
        </w:rPr>
        <w:t>Nftv</w:t>
      </w:r>
      <w:proofErr w:type="spellEnd"/>
      <w:r w:rsidRPr="00C670E9">
        <w:rPr>
          <w:rFonts w:ascii="IBM Plex Serif" w:hAnsi="IBM Plex Serif"/>
          <w:bCs/>
          <w:sz w:val="20"/>
          <w:szCs w:val="20"/>
        </w:rPr>
        <w:t>.</w:t>
      </w:r>
      <w:r w:rsidRPr="00C670E9">
        <w:rPr>
          <w:rFonts w:ascii="IBM Plex Serif" w:hAnsi="IBM Plex Serif"/>
          <w:sz w:val="20"/>
          <w:szCs w:val="20"/>
        </w:rPr>
        <w:t xml:space="preserve">) 44. § (1) bekezdés a) pontja szerint kötött hallgatói munkaszerződés alapján az egybefüggő szakmai gyakorlatot biztosítja. Gazdálkodó szervezeten a polgári perrendtartásról szóló 2016. évi CXXX. törvény (továbbiakban: </w:t>
      </w:r>
      <w:r w:rsidRPr="00C670E9">
        <w:rPr>
          <w:rFonts w:ascii="IBM Plex Serif" w:hAnsi="IBM Plex Serif"/>
          <w:bCs/>
          <w:sz w:val="20"/>
          <w:szCs w:val="20"/>
        </w:rPr>
        <w:t>Pp.</w:t>
      </w:r>
      <w:r w:rsidRPr="00C670E9">
        <w:rPr>
          <w:rFonts w:ascii="IBM Plex Serif" w:hAnsi="IBM Plex Serif"/>
          <w:sz w:val="20"/>
          <w:szCs w:val="20"/>
        </w:rPr>
        <w:t xml:space="preserve">) szerinti gazdálkodó szervezetet kell érteni. </w:t>
      </w:r>
    </w:p>
    <w:p w14:paraId="568DCB97" w14:textId="77777777" w:rsidR="00F61732" w:rsidRPr="00C670E9" w:rsidRDefault="00F61732" w:rsidP="00F61732">
      <w:pPr>
        <w:jc w:val="both"/>
        <w:rPr>
          <w:rFonts w:ascii="IBM Plex Serif" w:hAnsi="IBM Plex Serif"/>
          <w:b/>
          <w:sz w:val="20"/>
          <w:szCs w:val="20"/>
        </w:rPr>
      </w:pPr>
    </w:p>
    <w:p w14:paraId="18C83307" w14:textId="77777777" w:rsidR="00F61732" w:rsidRPr="00C670E9" w:rsidRDefault="00F61732" w:rsidP="00F61732">
      <w:pPr>
        <w:numPr>
          <w:ilvl w:val="1"/>
          <w:numId w:val="2"/>
        </w:numPr>
        <w:ind w:left="709" w:hanging="709"/>
        <w:jc w:val="both"/>
        <w:rPr>
          <w:rFonts w:ascii="IBM Plex Serif" w:hAnsi="IBM Plex Serif"/>
          <w:sz w:val="20"/>
          <w:szCs w:val="20"/>
        </w:rPr>
      </w:pPr>
      <w:r w:rsidRPr="00C670E9">
        <w:rPr>
          <w:rFonts w:ascii="IBM Plex Serif" w:hAnsi="IBM Plex Serif"/>
          <w:sz w:val="20"/>
          <w:szCs w:val="20"/>
        </w:rPr>
        <w:t>A szakmai gyakorlat célja a szakképzettségnek megfelelő munkahelyen, munkakörben az elméleti és gyakorlati ismeretek összekapcsolása, a szakma gyakorlásához szükséges munkavállalói kompetenciák munkafolyamatokban történő fejlesztése, az anyag-eszköz-technológia ismeretek és gyakorlati jártasságok, valamint a munkafolyamatokban a személyi kapcsolatok és együttműködés, feladatmegoldásokban az értékelő és önértékelő magatartás, az innovációs készség fejlesztése.</w:t>
      </w:r>
    </w:p>
    <w:p w14:paraId="4CF5735D" w14:textId="77777777" w:rsidR="00F61732" w:rsidRPr="00C670E9" w:rsidRDefault="00F61732" w:rsidP="00F61732">
      <w:pPr>
        <w:jc w:val="both"/>
        <w:rPr>
          <w:rFonts w:ascii="IBM Plex Serif" w:hAnsi="IBM Plex Serif"/>
          <w:b/>
          <w:sz w:val="20"/>
          <w:szCs w:val="20"/>
        </w:rPr>
      </w:pPr>
    </w:p>
    <w:p w14:paraId="7F578A07"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Az Együttműködési Megállapodás célja</w:t>
      </w:r>
    </w:p>
    <w:p w14:paraId="1686D446" w14:textId="77777777" w:rsidR="00F61732" w:rsidRPr="00C670E9" w:rsidRDefault="00F61732" w:rsidP="00C670E9">
      <w:pPr>
        <w:jc w:val="both"/>
        <w:rPr>
          <w:rFonts w:ascii="IBM Plex Serif" w:hAnsi="IBM Plex Serif"/>
          <w:sz w:val="20"/>
          <w:szCs w:val="20"/>
        </w:rPr>
      </w:pPr>
    </w:p>
    <w:p w14:paraId="4D8A3C9F" w14:textId="77777777" w:rsidR="00F61732" w:rsidRPr="00C670E9" w:rsidRDefault="00F61732" w:rsidP="00F61732">
      <w:pPr>
        <w:numPr>
          <w:ilvl w:val="1"/>
          <w:numId w:val="4"/>
        </w:numPr>
        <w:ind w:left="709" w:hanging="709"/>
        <w:jc w:val="both"/>
        <w:rPr>
          <w:rFonts w:ascii="IBM Plex Serif" w:hAnsi="IBM Plex Serif"/>
          <w:sz w:val="20"/>
          <w:szCs w:val="20"/>
        </w:rPr>
      </w:pPr>
      <w:r w:rsidRPr="00C670E9">
        <w:rPr>
          <w:rFonts w:ascii="IBM Plex Serif" w:hAnsi="IBM Plex Serif"/>
          <w:sz w:val="20"/>
          <w:szCs w:val="20"/>
        </w:rPr>
        <w:t>Az Együttműködési Megállapodás célja jogi keretet adni a szakmai gyakorlat megszervezésének és lebonyolításának, annak érdekében, hogy a hallgatók segítséget kapjanak elméleti ismereteik gyakorlatba való átültetéséhez, szakmai tapasztalataik bővítéséhez, egyéni képességeik, készségeik fejlesztéséhez, munkaerőpiac által elvárt kompetenciák megszerzéséhez.</w:t>
      </w:r>
    </w:p>
    <w:p w14:paraId="1FD3F9C5" w14:textId="77777777" w:rsidR="00F61732" w:rsidRPr="00C670E9" w:rsidRDefault="00F61732" w:rsidP="00F61732">
      <w:pPr>
        <w:rPr>
          <w:rFonts w:ascii="IBM Plex Serif" w:hAnsi="IBM Plex Serif"/>
          <w:sz w:val="20"/>
          <w:szCs w:val="20"/>
        </w:rPr>
      </w:pPr>
    </w:p>
    <w:p w14:paraId="2221C905"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Az Együttműködési Megállapodás tárgya</w:t>
      </w:r>
    </w:p>
    <w:p w14:paraId="23FE3B27" w14:textId="77777777" w:rsidR="00F61732" w:rsidRPr="00C670E9" w:rsidRDefault="00F61732" w:rsidP="00F61732">
      <w:pPr>
        <w:rPr>
          <w:rFonts w:ascii="IBM Plex Serif" w:hAnsi="IBM Plex Serif"/>
          <w:sz w:val="20"/>
          <w:szCs w:val="20"/>
        </w:rPr>
      </w:pPr>
    </w:p>
    <w:p w14:paraId="4C15BB76" w14:textId="77777777" w:rsidR="0064375D" w:rsidRDefault="0064375D" w:rsidP="0064375D">
      <w:pPr>
        <w:numPr>
          <w:ilvl w:val="1"/>
          <w:numId w:val="5"/>
        </w:numPr>
        <w:ind w:left="709" w:hanging="709"/>
        <w:jc w:val="both"/>
      </w:pPr>
      <w:r>
        <w:t>A Felek megállapodnak abban, hogy az Iskolaszövetkezet az Egyetem hallgatói számára szakmai gyakorlati lehetőséget biztosít a jelen megállapodásban rögzített feltételek szerint.</w:t>
      </w:r>
    </w:p>
    <w:p w14:paraId="78C572FC" w14:textId="77777777" w:rsidR="0064375D" w:rsidRDefault="0064375D" w:rsidP="0064375D">
      <w:pPr>
        <w:numPr>
          <w:ilvl w:val="1"/>
          <w:numId w:val="5"/>
        </w:numPr>
        <w:ind w:left="709" w:hanging="709"/>
        <w:jc w:val="both"/>
      </w:pPr>
      <w:r>
        <w:t xml:space="preserve">Az Iskolaszövetkezet vállalja, a Szakmai Gyakorlat megszervezését és lebonyolítását a jelen Együttműködési Megállapodásban rögzítettek szerint, az Egyetem képzési programjában meghatározott szakmai követelményeknek, valamint a jelen Együttműködési Megállapodás 1. számú mellékletét képező minta kiegészítő megállapodásban (a továbbiakban: </w:t>
      </w:r>
      <w:r w:rsidRPr="00935152">
        <w:rPr>
          <w:b/>
        </w:rPr>
        <w:t>„Kiegészítő megállapodás”</w:t>
      </w:r>
      <w:r>
        <w:t xml:space="preserve">) foglaltaknak megfelelően, a jelen Együttműködési Megállapodás mellékletét képező az Egyetem által előzetesen jóváhagyott jelentkezési lapon (a továbbiakban: </w:t>
      </w:r>
      <w:r w:rsidRPr="006D003B">
        <w:rPr>
          <w:b/>
        </w:rPr>
        <w:t>„Jelentkezési Lap”</w:t>
      </w:r>
      <w:r>
        <w:t xml:space="preserve">) megjelölt munkáltatóval (a továbbiakban: </w:t>
      </w:r>
      <w:r w:rsidRPr="00935152">
        <w:rPr>
          <w:b/>
        </w:rPr>
        <w:t>„Szolgáltatás Fogadója”</w:t>
      </w:r>
      <w:r>
        <w:t>). Az Iskolaszövetkezetnek minden hallgatóra külön Jelentkezési Lapot kell kitöltenie.</w:t>
      </w:r>
    </w:p>
    <w:p w14:paraId="49D91493" w14:textId="77777777" w:rsidR="0064375D" w:rsidRDefault="0064375D" w:rsidP="0064375D">
      <w:pPr>
        <w:numPr>
          <w:ilvl w:val="1"/>
          <w:numId w:val="5"/>
        </w:numPr>
        <w:ind w:left="709" w:hanging="709"/>
        <w:jc w:val="both"/>
      </w:pPr>
      <w:r>
        <w:t>A Felek megállapodnak, hogy az Iskolaszövetkezet a Szolgáltatás Fogadójával köteles a Szakmai Gyakorlat feltételeit rögzítő, a Kormányrendeletnek megfelelő tartalmú együttműködési megállapodást kötni és azt a megkötéstől számított öt (5) munkanapon belül az Oktatási Hivatalnak megküldeni, továbbá a szövetkezetekről szóló 2006. évi X. törvényben foglalt a Szakmai Gyakorlattal kapcsolatos kötelezettségeinek eleget tenni.</w:t>
      </w:r>
    </w:p>
    <w:p w14:paraId="27F71BF4" w14:textId="77777777" w:rsidR="0064375D" w:rsidRDefault="0064375D" w:rsidP="0064375D">
      <w:pPr>
        <w:numPr>
          <w:ilvl w:val="1"/>
          <w:numId w:val="5"/>
        </w:numPr>
        <w:ind w:left="709" w:hanging="709"/>
        <w:jc w:val="both"/>
      </w:pPr>
      <w:r>
        <w:t>A Felek megállapodnak, hogy az Iskolaszövetkezet a Jelentkezési Lap szerint köteles a szakmai gyakorlat lebonyolítását vállaló Szolgáltatás Fogadóját, adatait, a Szakmai Gyakorlat keretében betöltendő munkakört az Egyetemnek előzetes jóváhagyásra benyújtani. Az előzetes jóváhagyás során az Egyetem ellenőrzi, hogy a Szolgáltatás Fogadója által a Jelentkezési Lapon megjelölt a Szakmai Gyakorlat keretében betöltendő munkakör megfelel-e az Egyetem képzési programjában meghatározott szakmai követelményeknek.</w:t>
      </w:r>
    </w:p>
    <w:p w14:paraId="4DF81D3B" w14:textId="77777777" w:rsidR="0064375D" w:rsidRDefault="0064375D" w:rsidP="0064375D">
      <w:pPr>
        <w:numPr>
          <w:ilvl w:val="1"/>
          <w:numId w:val="5"/>
        </w:numPr>
        <w:ind w:left="709" w:hanging="709"/>
        <w:jc w:val="both"/>
      </w:pPr>
      <w:r>
        <w:t>A Felek kijelentik, hogy ezen együttműködési megállapodásban írt ügyleti szándékaik nem irányulnak pénzügyi kötelezettségek vállalására, ezen együttműködési megállapodás pénzügyi kötelezettségeket nem keletkeztet egyik fél vonatkozásában sem.</w:t>
      </w:r>
    </w:p>
    <w:p w14:paraId="6CD4F8C3" w14:textId="77777777" w:rsidR="00F61732" w:rsidRPr="00C670E9" w:rsidRDefault="00F61732" w:rsidP="00F61732">
      <w:pPr>
        <w:pStyle w:val="Listaszerbekezds"/>
        <w:rPr>
          <w:rFonts w:ascii="IBM Plex Serif" w:hAnsi="IBM Plex Serif"/>
          <w:sz w:val="20"/>
          <w:szCs w:val="20"/>
        </w:rPr>
      </w:pPr>
    </w:p>
    <w:p w14:paraId="41583A90"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Az együttműködés módja</w:t>
      </w:r>
    </w:p>
    <w:p w14:paraId="4BB5162F" w14:textId="77777777" w:rsidR="00F61732" w:rsidRPr="00C670E9" w:rsidRDefault="00F61732" w:rsidP="00F61732">
      <w:pPr>
        <w:rPr>
          <w:rFonts w:ascii="IBM Plex Serif" w:hAnsi="IBM Plex Serif"/>
          <w:sz w:val="20"/>
          <w:szCs w:val="20"/>
        </w:rPr>
      </w:pPr>
    </w:p>
    <w:p w14:paraId="7D20D606" w14:textId="77777777" w:rsidR="00F61732" w:rsidRPr="00C670E9" w:rsidRDefault="00F61732" w:rsidP="00F61732">
      <w:pPr>
        <w:numPr>
          <w:ilvl w:val="1"/>
          <w:numId w:val="6"/>
        </w:numPr>
        <w:ind w:left="709" w:hanging="709"/>
        <w:jc w:val="both"/>
        <w:rPr>
          <w:rFonts w:ascii="IBM Plex Serif" w:hAnsi="IBM Plex Serif"/>
          <w:sz w:val="20"/>
          <w:szCs w:val="20"/>
        </w:rPr>
      </w:pPr>
      <w:r w:rsidRPr="00C670E9">
        <w:rPr>
          <w:rFonts w:ascii="IBM Plex Serif" w:hAnsi="IBM Plex Serif"/>
          <w:sz w:val="20"/>
          <w:szCs w:val="20"/>
        </w:rPr>
        <w:t>A Szakmai Gyakorlóhely a Pannon Egyetem Kiegészítő Megállapodásban foglalt képzésein részt vevő hallgatóit, az előzetesen egyeztetett időszakban, bontásban és létszámban fogadja.</w:t>
      </w:r>
    </w:p>
    <w:p w14:paraId="6FBF92EC" w14:textId="77777777" w:rsidR="00F61732" w:rsidRPr="00C670E9" w:rsidRDefault="00F61732" w:rsidP="00F61732">
      <w:pPr>
        <w:ind w:left="709"/>
        <w:jc w:val="both"/>
        <w:rPr>
          <w:rFonts w:ascii="IBM Plex Serif" w:hAnsi="IBM Plex Serif"/>
          <w:sz w:val="20"/>
          <w:szCs w:val="20"/>
        </w:rPr>
      </w:pPr>
    </w:p>
    <w:p w14:paraId="2374538F" w14:textId="77777777" w:rsidR="00F61732" w:rsidRPr="00C670E9" w:rsidRDefault="00F61732" w:rsidP="00F61732">
      <w:pPr>
        <w:numPr>
          <w:ilvl w:val="1"/>
          <w:numId w:val="6"/>
        </w:numPr>
        <w:ind w:left="709" w:hanging="709"/>
        <w:jc w:val="both"/>
        <w:rPr>
          <w:rFonts w:ascii="IBM Plex Serif" w:hAnsi="IBM Plex Serif"/>
          <w:sz w:val="20"/>
          <w:szCs w:val="20"/>
        </w:rPr>
      </w:pPr>
      <w:r w:rsidRPr="00C670E9">
        <w:rPr>
          <w:rFonts w:ascii="IBM Plex Serif" w:hAnsi="IBM Plex Serif"/>
          <w:sz w:val="20"/>
          <w:szCs w:val="20"/>
        </w:rPr>
        <w:t>A Szakmai Gyakorlóhely által előzetesen felajánlott hallgatói létszámokat és gyakorlati témákat a felek képviselői írásban rögzítik, melyet a Kiegészítő Megállapodás tartalmaz.</w:t>
      </w:r>
    </w:p>
    <w:p w14:paraId="40B6571C" w14:textId="77777777" w:rsidR="00F61732" w:rsidRPr="00C670E9" w:rsidRDefault="00F61732" w:rsidP="00F61732">
      <w:pPr>
        <w:pStyle w:val="Listaszerbekezds"/>
        <w:rPr>
          <w:rFonts w:ascii="IBM Plex Serif" w:hAnsi="IBM Plex Serif"/>
          <w:sz w:val="20"/>
          <w:szCs w:val="20"/>
        </w:rPr>
      </w:pPr>
    </w:p>
    <w:p w14:paraId="2E38B5EC" w14:textId="77777777" w:rsidR="00F61732" w:rsidRPr="00C670E9" w:rsidRDefault="00F61732" w:rsidP="00F61732">
      <w:pPr>
        <w:numPr>
          <w:ilvl w:val="1"/>
          <w:numId w:val="6"/>
        </w:numPr>
        <w:ind w:left="709" w:hanging="709"/>
        <w:jc w:val="both"/>
        <w:rPr>
          <w:rFonts w:ascii="IBM Plex Serif" w:hAnsi="IBM Plex Serif"/>
          <w:sz w:val="20"/>
          <w:szCs w:val="20"/>
        </w:rPr>
      </w:pPr>
      <w:r w:rsidRPr="00C670E9">
        <w:rPr>
          <w:rFonts w:ascii="IBM Plex Serif" w:hAnsi="IBM Plex Serif"/>
          <w:sz w:val="20"/>
          <w:szCs w:val="20"/>
        </w:rPr>
        <w:t>A Felek jelen Együttműködési Megállapodás megkötése és teljesítése során együttműködnek, kölcsönösen tájékoztatják egymást az Együttműködési megállapodást érintő minden körülményről és kötelezettséget vállalnak, hogy minden jognyilatkozatot kiadnak, és egyébként is mindent megtesznek a jelen megállapodásban írt együttműködési célok megvalósulása érdekében.</w:t>
      </w:r>
    </w:p>
    <w:p w14:paraId="50A7F606" w14:textId="77777777" w:rsidR="00F61732" w:rsidRPr="00C670E9" w:rsidRDefault="00F61732" w:rsidP="00F61732">
      <w:pPr>
        <w:pStyle w:val="Listaszerbekezds"/>
        <w:rPr>
          <w:rFonts w:ascii="IBM Plex Serif" w:hAnsi="IBM Plex Serif"/>
          <w:sz w:val="20"/>
          <w:szCs w:val="20"/>
        </w:rPr>
      </w:pPr>
    </w:p>
    <w:p w14:paraId="56963578" w14:textId="77777777" w:rsidR="00F61732" w:rsidRPr="00C670E9" w:rsidRDefault="00F61732" w:rsidP="00F61732">
      <w:pPr>
        <w:numPr>
          <w:ilvl w:val="1"/>
          <w:numId w:val="6"/>
        </w:numPr>
        <w:ind w:left="709" w:hanging="709"/>
        <w:jc w:val="both"/>
        <w:rPr>
          <w:rFonts w:ascii="IBM Plex Serif" w:hAnsi="IBM Plex Serif"/>
          <w:sz w:val="20"/>
          <w:szCs w:val="20"/>
        </w:rPr>
      </w:pPr>
      <w:r w:rsidRPr="00C670E9">
        <w:rPr>
          <w:rFonts w:ascii="IBM Plex Serif" w:hAnsi="IBM Plex Serif"/>
          <w:sz w:val="20"/>
          <w:szCs w:val="20"/>
        </w:rPr>
        <w:t>A Felek kijelentik, hogy önálló, egymástól független, jogképes felek. A Felek a másik fél nevét vagy egyéb olyan nevet, amely kapcsolatban állhat a másik féllel csak a másik fél előzetes írásos engedélyével használhatják fel hirdetésben, reklámban, vagy könyvek eladása során.</w:t>
      </w:r>
    </w:p>
    <w:p w14:paraId="78AE4793" w14:textId="77777777" w:rsidR="00F61732" w:rsidRPr="00C670E9" w:rsidRDefault="00F61732" w:rsidP="00F61732">
      <w:pPr>
        <w:pStyle w:val="Listaszerbekezds"/>
        <w:rPr>
          <w:rFonts w:ascii="IBM Plex Serif" w:hAnsi="IBM Plex Serif"/>
          <w:sz w:val="20"/>
          <w:szCs w:val="20"/>
        </w:rPr>
      </w:pPr>
    </w:p>
    <w:p w14:paraId="50FCC92A" w14:textId="77777777" w:rsidR="00F61732" w:rsidRPr="00C670E9" w:rsidRDefault="00F61732" w:rsidP="00F61732">
      <w:pPr>
        <w:numPr>
          <w:ilvl w:val="1"/>
          <w:numId w:val="6"/>
        </w:numPr>
        <w:ind w:left="709" w:hanging="709"/>
        <w:jc w:val="both"/>
        <w:rPr>
          <w:rFonts w:ascii="IBM Plex Serif" w:hAnsi="IBM Plex Serif"/>
          <w:sz w:val="20"/>
          <w:szCs w:val="20"/>
        </w:rPr>
      </w:pPr>
      <w:r w:rsidRPr="00C670E9">
        <w:rPr>
          <w:rFonts w:ascii="IBM Plex Serif" w:hAnsi="IBM Plex Serif"/>
          <w:sz w:val="20"/>
          <w:szCs w:val="20"/>
        </w:rPr>
        <w:t>A Felek jelen Együttműködési Megállapodás tekintetében kapcsolattartónak az alábbi személyeket jelölik ki:</w:t>
      </w:r>
    </w:p>
    <w:p w14:paraId="75D21938" w14:textId="77777777" w:rsidR="00F61732" w:rsidRPr="00C670E9" w:rsidRDefault="00F61732" w:rsidP="00F61732">
      <w:pPr>
        <w:jc w:val="both"/>
        <w:rPr>
          <w:rFonts w:ascii="IBM Plex Serif" w:hAnsi="IBM Plex Serif"/>
          <w:sz w:val="20"/>
          <w:szCs w:val="20"/>
        </w:rPr>
      </w:pPr>
    </w:p>
    <w:p w14:paraId="607AEC06" w14:textId="0B3588AD" w:rsidR="00F61732" w:rsidRDefault="00F61732" w:rsidP="00F61732">
      <w:pPr>
        <w:pStyle w:val="Listaszerbekezds"/>
        <w:numPr>
          <w:ilvl w:val="0"/>
          <w:numId w:val="11"/>
        </w:numPr>
        <w:ind w:left="1418" w:hanging="709"/>
        <w:contextualSpacing/>
        <w:jc w:val="both"/>
        <w:rPr>
          <w:rFonts w:ascii="IBM Plex Serif" w:hAnsi="IBM Plex Serif"/>
          <w:b/>
          <w:sz w:val="20"/>
          <w:szCs w:val="20"/>
        </w:rPr>
      </w:pPr>
      <w:r w:rsidRPr="00C670E9">
        <w:rPr>
          <w:rFonts w:ascii="IBM Plex Serif" w:hAnsi="IBM Plex Serif"/>
          <w:b/>
          <w:sz w:val="20"/>
          <w:szCs w:val="20"/>
        </w:rPr>
        <w:t>Pannon Egyetem kapcsolattartója</w:t>
      </w:r>
    </w:p>
    <w:p w14:paraId="1FC915BD" w14:textId="77777777" w:rsidR="00C670E9" w:rsidRPr="00C670E9" w:rsidRDefault="00C670E9" w:rsidP="00C670E9">
      <w:pPr>
        <w:pStyle w:val="Listaszerbekezds"/>
        <w:ind w:left="1418"/>
        <w:contextualSpacing/>
        <w:jc w:val="both"/>
        <w:rPr>
          <w:rFonts w:ascii="IBM Plex Serif" w:hAnsi="IBM Plex Serif"/>
          <w:b/>
          <w:sz w:val="20"/>
          <w:szCs w:val="20"/>
        </w:rPr>
      </w:pPr>
    </w:p>
    <w:p w14:paraId="2D8C7E6C" w14:textId="77777777" w:rsidR="0047759F" w:rsidRPr="0047759F" w:rsidRDefault="0047759F" w:rsidP="0047759F">
      <w:pPr>
        <w:ind w:left="1418"/>
        <w:rPr>
          <w:rFonts w:ascii="IBM Plex Serif" w:hAnsi="IBM Plex Serif"/>
          <w:sz w:val="20"/>
          <w:szCs w:val="20"/>
        </w:rPr>
      </w:pPr>
      <w:r w:rsidRPr="0047759F">
        <w:rPr>
          <w:rFonts w:ascii="IBM Plex Serif" w:hAnsi="IBM Plex Serif"/>
          <w:sz w:val="20"/>
          <w:szCs w:val="20"/>
        </w:rPr>
        <w:t>Pannon Egyetem Gazdálkodási Kar Zalaegerszeg kapcsolattartója</w:t>
      </w:r>
    </w:p>
    <w:p w14:paraId="01DABFB8" w14:textId="77777777" w:rsidR="0047759F" w:rsidRPr="0047759F" w:rsidRDefault="0047759F" w:rsidP="0047759F">
      <w:pPr>
        <w:ind w:left="1418"/>
        <w:rPr>
          <w:rFonts w:ascii="IBM Plex Serif" w:hAnsi="IBM Plex Serif"/>
          <w:sz w:val="20"/>
          <w:szCs w:val="20"/>
        </w:rPr>
      </w:pPr>
      <w:r w:rsidRPr="0047759F">
        <w:rPr>
          <w:rFonts w:ascii="IBM Plex Serif" w:hAnsi="IBM Plex Serif"/>
          <w:sz w:val="20"/>
          <w:szCs w:val="20"/>
        </w:rPr>
        <w:t>Németh Krisztina</w:t>
      </w:r>
    </w:p>
    <w:p w14:paraId="3FF99816" w14:textId="77777777" w:rsidR="0047759F" w:rsidRPr="0047759F" w:rsidRDefault="0047759F" w:rsidP="0047759F">
      <w:pPr>
        <w:ind w:left="1418"/>
        <w:rPr>
          <w:rFonts w:ascii="IBM Plex Serif" w:hAnsi="IBM Plex Serif"/>
          <w:sz w:val="20"/>
          <w:szCs w:val="20"/>
        </w:rPr>
      </w:pPr>
      <w:r w:rsidRPr="0047759F">
        <w:rPr>
          <w:rFonts w:ascii="IBM Plex Serif" w:hAnsi="IBM Plex Serif"/>
          <w:sz w:val="20"/>
          <w:szCs w:val="20"/>
        </w:rPr>
        <w:t>Pannon Egyetem, Gazdálkodási Kar Zalaegerszeg</w:t>
      </w:r>
    </w:p>
    <w:p w14:paraId="654C5E35" w14:textId="77777777" w:rsidR="0047759F" w:rsidRPr="0047759F" w:rsidRDefault="0047759F" w:rsidP="0047759F">
      <w:pPr>
        <w:ind w:left="1418"/>
        <w:rPr>
          <w:rFonts w:ascii="IBM Plex Serif" w:hAnsi="IBM Plex Serif"/>
          <w:sz w:val="20"/>
          <w:szCs w:val="20"/>
        </w:rPr>
      </w:pPr>
      <w:r w:rsidRPr="0047759F">
        <w:rPr>
          <w:rFonts w:ascii="IBM Plex Serif" w:hAnsi="IBM Plex Serif"/>
          <w:sz w:val="20"/>
          <w:szCs w:val="20"/>
        </w:rPr>
        <w:t xml:space="preserve">H-8900 Zalaegerszeg, </w:t>
      </w:r>
      <w:proofErr w:type="spellStart"/>
      <w:r w:rsidRPr="0047759F">
        <w:rPr>
          <w:rFonts w:ascii="IBM Plex Serif" w:hAnsi="IBM Plex Serif"/>
          <w:sz w:val="20"/>
          <w:szCs w:val="20"/>
        </w:rPr>
        <w:t>Gasparich</w:t>
      </w:r>
      <w:proofErr w:type="spellEnd"/>
      <w:r w:rsidRPr="0047759F">
        <w:rPr>
          <w:rFonts w:ascii="IBM Plex Serif" w:hAnsi="IBM Plex Serif"/>
          <w:sz w:val="20"/>
          <w:szCs w:val="20"/>
        </w:rPr>
        <w:t xml:space="preserve"> Márk u. 18/A</w:t>
      </w:r>
    </w:p>
    <w:p w14:paraId="3DC6FC68" w14:textId="77777777" w:rsidR="0047759F" w:rsidRPr="0047759F" w:rsidRDefault="0047759F" w:rsidP="0047759F">
      <w:pPr>
        <w:ind w:left="1418"/>
        <w:rPr>
          <w:rFonts w:ascii="IBM Plex Serif" w:hAnsi="IBM Plex Serif"/>
          <w:sz w:val="20"/>
          <w:szCs w:val="20"/>
        </w:rPr>
      </w:pPr>
      <w:r w:rsidRPr="0047759F">
        <w:rPr>
          <w:rFonts w:ascii="IBM Plex Serif" w:hAnsi="IBM Plex Serif"/>
          <w:sz w:val="20"/>
          <w:szCs w:val="20"/>
        </w:rPr>
        <w:t xml:space="preserve">Tel.: +36-92-509-949 </w:t>
      </w:r>
    </w:p>
    <w:p w14:paraId="3CF18B6B" w14:textId="15CE03DE" w:rsidR="00F61732" w:rsidRPr="00C670E9" w:rsidRDefault="0047759F" w:rsidP="0047759F">
      <w:pPr>
        <w:ind w:left="1418"/>
        <w:rPr>
          <w:rFonts w:ascii="IBM Plex Serif" w:hAnsi="IBM Plex Serif"/>
          <w:sz w:val="20"/>
          <w:szCs w:val="20"/>
        </w:rPr>
      </w:pPr>
      <w:r w:rsidRPr="0047759F">
        <w:rPr>
          <w:rFonts w:ascii="IBM Plex Serif" w:hAnsi="IBM Plex Serif"/>
          <w:sz w:val="20"/>
          <w:szCs w:val="20"/>
        </w:rPr>
        <w:t>E-mail: nemeth.krisztina@zek.uni-pannon.hu</w:t>
      </w:r>
    </w:p>
    <w:p w14:paraId="197E5473" w14:textId="77777777" w:rsidR="00F61732" w:rsidRPr="00C670E9" w:rsidRDefault="00F61732" w:rsidP="00F61732">
      <w:pPr>
        <w:pStyle w:val="Listaszerbekezds"/>
        <w:numPr>
          <w:ilvl w:val="0"/>
          <w:numId w:val="11"/>
        </w:numPr>
        <w:ind w:left="1418" w:hanging="709"/>
        <w:contextualSpacing/>
        <w:jc w:val="both"/>
        <w:rPr>
          <w:rFonts w:ascii="IBM Plex Serif" w:hAnsi="IBM Plex Serif"/>
          <w:b/>
          <w:sz w:val="20"/>
          <w:szCs w:val="20"/>
        </w:rPr>
      </w:pPr>
      <w:r w:rsidRPr="00C670E9">
        <w:rPr>
          <w:rFonts w:ascii="IBM Plex Serif" w:hAnsi="IBM Plex Serif"/>
          <w:b/>
          <w:sz w:val="20"/>
          <w:szCs w:val="20"/>
        </w:rPr>
        <w:t>Szakmai Gyakorlóhely kapcsolattartója</w:t>
      </w:r>
    </w:p>
    <w:p w14:paraId="1E7A8BAF" w14:textId="77777777" w:rsidR="00F61732" w:rsidRPr="00C670E9" w:rsidRDefault="00F61732" w:rsidP="00F61732">
      <w:pPr>
        <w:contextualSpacing/>
        <w:jc w:val="both"/>
        <w:rPr>
          <w:rFonts w:ascii="IBM Plex Serif" w:hAnsi="IBM Plex Serif"/>
          <w:b/>
          <w:sz w:val="20"/>
          <w:szCs w:val="20"/>
        </w:rPr>
      </w:pPr>
    </w:p>
    <w:sdt>
      <w:sdtPr>
        <w:rPr>
          <w:rFonts w:ascii="IBM Plex Serif" w:hAnsi="IBM Plex Serif"/>
          <w:sz w:val="20"/>
          <w:szCs w:val="20"/>
        </w:rPr>
        <w:id w:val="-1966335406"/>
        <w:placeholder>
          <w:docPart w:val="5652A86E21C84AE7AA15623E514ED871"/>
        </w:placeholder>
        <w:showingPlcHdr/>
        <w:text/>
      </w:sdtPr>
      <w:sdtContent>
        <w:p w14:paraId="5E4D6C20" w14:textId="77777777" w:rsidR="00F61732" w:rsidRPr="00C670E9" w:rsidRDefault="00F61732" w:rsidP="00F61732">
          <w:pPr>
            <w:ind w:left="1416"/>
            <w:contextualSpacing/>
            <w:jc w:val="both"/>
            <w:rPr>
              <w:rFonts w:ascii="IBM Plex Serif" w:hAnsi="IBM Plex Serif"/>
              <w:sz w:val="20"/>
              <w:szCs w:val="20"/>
            </w:rPr>
          </w:pPr>
          <w:r w:rsidRPr="00C670E9">
            <w:rPr>
              <w:rStyle w:val="Helyrzszveg"/>
              <w:rFonts w:ascii="IBM Plex Serif" w:hAnsi="IBM Plex Serif"/>
              <w:sz w:val="20"/>
              <w:szCs w:val="20"/>
              <w:highlight w:val="lightGray"/>
            </w:rPr>
            <w:t>Név, beosztás</w:t>
          </w:r>
        </w:p>
      </w:sdtContent>
    </w:sdt>
    <w:sdt>
      <w:sdtPr>
        <w:rPr>
          <w:rFonts w:ascii="IBM Plex Serif" w:hAnsi="IBM Plex Serif"/>
          <w:sz w:val="20"/>
          <w:szCs w:val="20"/>
        </w:rPr>
        <w:id w:val="-1575272761"/>
        <w:placeholder>
          <w:docPart w:val="8F4AC31E6CD643D7B0FE0560CBA33709"/>
        </w:placeholder>
        <w:showingPlcHdr/>
        <w:text/>
      </w:sdtPr>
      <w:sdtContent>
        <w:p w14:paraId="5B39E044"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Fonts w:ascii="IBM Plex Serif" w:hAnsi="IBM Plex Serif"/>
              <w:color w:val="808080" w:themeColor="background1" w:themeShade="80"/>
              <w:sz w:val="20"/>
              <w:szCs w:val="20"/>
              <w:highlight w:val="lightGray"/>
            </w:rPr>
            <w:t>Szakmai Gyakorlóhely neve</w:t>
          </w:r>
        </w:p>
      </w:sdtContent>
    </w:sdt>
    <w:sdt>
      <w:sdtPr>
        <w:rPr>
          <w:rFonts w:ascii="IBM Plex Serif" w:hAnsi="IBM Plex Serif"/>
          <w:sz w:val="20"/>
          <w:szCs w:val="20"/>
        </w:rPr>
        <w:id w:val="-672181595"/>
        <w:placeholder>
          <w:docPart w:val="3791E795490E4665AB77725E365B2EFE"/>
        </w:placeholder>
        <w:showingPlcHdr/>
        <w:text/>
      </w:sdtPr>
      <w:sdtContent>
        <w:p w14:paraId="565D65F8"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Style w:val="Helyrzszveg"/>
              <w:rFonts w:ascii="IBM Plex Serif" w:hAnsi="IBM Plex Serif"/>
              <w:sz w:val="20"/>
              <w:szCs w:val="20"/>
              <w:highlight w:val="lightGray"/>
            </w:rPr>
            <w:t>Székhelye</w:t>
          </w:r>
        </w:p>
      </w:sdtContent>
    </w:sdt>
    <w:sdt>
      <w:sdtPr>
        <w:rPr>
          <w:rFonts w:ascii="IBM Plex Serif" w:hAnsi="IBM Plex Serif"/>
          <w:sz w:val="20"/>
          <w:szCs w:val="20"/>
        </w:rPr>
        <w:id w:val="-404229700"/>
        <w:placeholder>
          <w:docPart w:val="0F1E2DA1CD6D424882A79034084CCEBF"/>
        </w:placeholder>
        <w:showingPlcHdr/>
        <w:text/>
      </w:sdtPr>
      <w:sdtContent>
        <w:p w14:paraId="581DD00E"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Fonts w:ascii="IBM Plex Serif" w:hAnsi="IBM Plex Serif"/>
              <w:color w:val="808080" w:themeColor="background1" w:themeShade="80"/>
              <w:sz w:val="20"/>
              <w:szCs w:val="20"/>
              <w:highlight w:val="lightGray"/>
            </w:rPr>
            <w:t>Fióktelepe (ha van)</w:t>
          </w:r>
        </w:p>
      </w:sdtContent>
    </w:sdt>
    <w:sdt>
      <w:sdtPr>
        <w:rPr>
          <w:rFonts w:ascii="IBM Plex Serif" w:hAnsi="IBM Plex Serif"/>
          <w:sz w:val="20"/>
          <w:szCs w:val="20"/>
        </w:rPr>
        <w:id w:val="-554396638"/>
        <w:placeholder>
          <w:docPart w:val="B8CEFE0B3AEE40E6B9F5CA318B90170F"/>
        </w:placeholder>
        <w:showingPlcHdr/>
        <w:text/>
      </w:sdtPr>
      <w:sdtContent>
        <w:p w14:paraId="0AC397AF"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Style w:val="Helyrzszveg"/>
              <w:rFonts w:ascii="IBM Plex Serif" w:hAnsi="IBM Plex Serif"/>
              <w:sz w:val="20"/>
              <w:szCs w:val="20"/>
              <w:highlight w:val="lightGray"/>
            </w:rPr>
            <w:t>Telefonszám</w:t>
          </w:r>
        </w:p>
      </w:sdtContent>
    </w:sdt>
    <w:sdt>
      <w:sdtPr>
        <w:rPr>
          <w:rFonts w:ascii="IBM Plex Serif" w:hAnsi="IBM Plex Serif"/>
          <w:sz w:val="20"/>
          <w:szCs w:val="20"/>
        </w:rPr>
        <w:id w:val="1173142386"/>
        <w:placeholder>
          <w:docPart w:val="A34B33F02B284A4B8E479552D7E1AA17"/>
        </w:placeholder>
        <w:showingPlcHdr/>
        <w:text/>
      </w:sdtPr>
      <w:sdtContent>
        <w:p w14:paraId="0C9ECBF3"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Style w:val="Helyrzszveg"/>
              <w:rFonts w:ascii="IBM Plex Serif" w:hAnsi="IBM Plex Serif"/>
              <w:sz w:val="20"/>
              <w:szCs w:val="20"/>
              <w:highlight w:val="lightGray"/>
            </w:rPr>
            <w:t>E-mail cím</w:t>
          </w:r>
        </w:p>
      </w:sdtContent>
    </w:sdt>
    <w:p w14:paraId="6131BA65" w14:textId="77777777" w:rsidR="00F61732" w:rsidRPr="00C670E9" w:rsidRDefault="00F61732" w:rsidP="00F61732">
      <w:pPr>
        <w:rPr>
          <w:rFonts w:ascii="IBM Plex Serif" w:hAnsi="IBM Plex Serif"/>
          <w:sz w:val="20"/>
          <w:szCs w:val="20"/>
        </w:rPr>
      </w:pPr>
    </w:p>
    <w:p w14:paraId="21E04C2D" w14:textId="12CC34C2" w:rsidR="00F61732" w:rsidRDefault="00F61732" w:rsidP="00F61732">
      <w:pPr>
        <w:pStyle w:val="Listaszerbekezds"/>
        <w:numPr>
          <w:ilvl w:val="1"/>
          <w:numId w:val="6"/>
        </w:numPr>
        <w:ind w:left="567" w:hanging="567"/>
        <w:jc w:val="both"/>
        <w:rPr>
          <w:rFonts w:ascii="IBM Plex Serif" w:hAnsi="IBM Plex Serif"/>
          <w:sz w:val="20"/>
          <w:szCs w:val="20"/>
        </w:rPr>
      </w:pPr>
      <w:r w:rsidRPr="00C670E9">
        <w:rPr>
          <w:rFonts w:ascii="IBM Plex Serif" w:hAnsi="IBM Plex Serif"/>
          <w:sz w:val="20"/>
          <w:szCs w:val="20"/>
        </w:rPr>
        <w:t xml:space="preserve">A Pannon Egyetem tájékoztatja a Szakmai </w:t>
      </w:r>
      <w:proofErr w:type="spellStart"/>
      <w:r w:rsidRPr="00C670E9">
        <w:rPr>
          <w:rFonts w:ascii="IBM Plex Serif" w:hAnsi="IBM Plex Serif"/>
          <w:sz w:val="20"/>
          <w:szCs w:val="20"/>
        </w:rPr>
        <w:t>Gyakorlóhelyet</w:t>
      </w:r>
      <w:proofErr w:type="spellEnd"/>
      <w:r w:rsidRPr="00C670E9">
        <w:rPr>
          <w:rFonts w:ascii="IBM Plex Serif" w:hAnsi="IBM Plex Serif"/>
          <w:sz w:val="20"/>
          <w:szCs w:val="20"/>
        </w:rPr>
        <w:t>, hogy a kapcsolattartójának személyes adatait a Pannon Egyetem az Európai Parlament és a Tanács (EU) 2016/679 rendeletének (a továbbiakban: GDPR) 6. cikk (1) bekezdés f) pontja alapján kezeli. A Pannon Egyetem adatkezelési tájékoztatója a</w:t>
      </w:r>
      <w:r w:rsidR="00C670E9">
        <w:rPr>
          <w:rFonts w:ascii="IBM Plex Serif" w:hAnsi="IBM Plex Serif"/>
          <w:sz w:val="20"/>
          <w:szCs w:val="20"/>
        </w:rPr>
        <w:t xml:space="preserve"> honlapján korlátlanul elérhető</w:t>
      </w:r>
      <w:r w:rsidRPr="00C670E9">
        <w:rPr>
          <w:rFonts w:ascii="IBM Plex Serif" w:hAnsi="IBM Plex Serif"/>
          <w:sz w:val="20"/>
          <w:szCs w:val="20"/>
        </w:rPr>
        <w:t>.</w:t>
      </w:r>
    </w:p>
    <w:p w14:paraId="3F10BA70" w14:textId="77777777" w:rsidR="00C670E9" w:rsidRPr="00C670E9" w:rsidRDefault="00C670E9" w:rsidP="00C670E9">
      <w:pPr>
        <w:pStyle w:val="Listaszerbekezds"/>
        <w:ind w:left="567"/>
        <w:jc w:val="both"/>
        <w:rPr>
          <w:rFonts w:ascii="IBM Plex Serif" w:hAnsi="IBM Plex Serif"/>
          <w:sz w:val="20"/>
          <w:szCs w:val="20"/>
        </w:rPr>
      </w:pPr>
    </w:p>
    <w:p w14:paraId="34D7298C"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 Szakmai Gyakorlóhely jogai és kötelezettségei</w:t>
      </w:r>
    </w:p>
    <w:p w14:paraId="69153A16" w14:textId="77777777" w:rsidR="00F61732" w:rsidRPr="00C670E9" w:rsidRDefault="00F61732" w:rsidP="00F61732">
      <w:pPr>
        <w:jc w:val="both"/>
        <w:rPr>
          <w:rFonts w:ascii="IBM Plex Serif" w:hAnsi="IBM Plex Serif"/>
          <w:sz w:val="20"/>
          <w:szCs w:val="20"/>
        </w:rPr>
      </w:pPr>
    </w:p>
    <w:p w14:paraId="6E6243BE" w14:textId="77777777" w:rsidR="00F61732" w:rsidRPr="00C670E9" w:rsidRDefault="00F61732" w:rsidP="00F61732">
      <w:pPr>
        <w:numPr>
          <w:ilvl w:val="1"/>
          <w:numId w:val="7"/>
        </w:numPr>
        <w:ind w:left="709" w:hanging="709"/>
        <w:jc w:val="both"/>
        <w:rPr>
          <w:rFonts w:ascii="IBM Plex Serif" w:hAnsi="IBM Plex Serif"/>
          <w:sz w:val="20"/>
          <w:szCs w:val="20"/>
        </w:rPr>
      </w:pPr>
      <w:r w:rsidRPr="00C670E9">
        <w:rPr>
          <w:rFonts w:ascii="IBM Plex Serif" w:hAnsi="IBM Plex Serif"/>
          <w:sz w:val="20"/>
          <w:szCs w:val="20"/>
        </w:rPr>
        <w:t>A Felek megállapodnak abban, hogy a Gyakorlóhely köteles:</w:t>
      </w:r>
    </w:p>
    <w:p w14:paraId="4ACDC37D" w14:textId="77777777" w:rsidR="00F61732" w:rsidRPr="00C670E9" w:rsidRDefault="00F61732" w:rsidP="00F61732">
      <w:pPr>
        <w:jc w:val="both"/>
        <w:rPr>
          <w:rFonts w:ascii="IBM Plex Serif" w:hAnsi="IBM Plex Serif"/>
          <w:sz w:val="20"/>
          <w:szCs w:val="20"/>
        </w:rPr>
      </w:pPr>
    </w:p>
    <w:p w14:paraId="52D168CD" w14:textId="77777777" w:rsidR="00F61732" w:rsidRPr="00C670E9" w:rsidRDefault="00F61732" w:rsidP="00F61732">
      <w:pPr>
        <w:numPr>
          <w:ilvl w:val="0"/>
          <w:numId w:val="3"/>
        </w:numPr>
        <w:ind w:left="1418" w:hanging="709"/>
        <w:contextualSpacing/>
        <w:jc w:val="both"/>
        <w:rPr>
          <w:rFonts w:ascii="IBM Plex Serif" w:hAnsi="IBM Plex Serif"/>
          <w:sz w:val="20"/>
          <w:szCs w:val="20"/>
        </w:rPr>
      </w:pPr>
      <w:r w:rsidRPr="00C670E9">
        <w:rPr>
          <w:rFonts w:ascii="IBM Plex Serif" w:hAnsi="IBM Plex Serif"/>
          <w:sz w:val="20"/>
          <w:szCs w:val="20"/>
        </w:rPr>
        <w:t>a szakmai gyakorlaton részt vevő hallgatókat tanulmányaiknak megfelelő szakterületen foglalkoztatni;</w:t>
      </w:r>
    </w:p>
    <w:p w14:paraId="46AE6ADF" w14:textId="77777777" w:rsidR="00F61732" w:rsidRPr="00C670E9" w:rsidRDefault="00F61732" w:rsidP="00F61732">
      <w:pPr>
        <w:numPr>
          <w:ilvl w:val="0"/>
          <w:numId w:val="3"/>
        </w:numPr>
        <w:ind w:left="1418" w:hanging="709"/>
        <w:contextualSpacing/>
        <w:jc w:val="both"/>
        <w:rPr>
          <w:rFonts w:ascii="IBM Plex Serif" w:hAnsi="IBM Plex Serif"/>
          <w:sz w:val="20"/>
          <w:szCs w:val="20"/>
        </w:rPr>
      </w:pPr>
      <w:r w:rsidRPr="00C670E9">
        <w:rPr>
          <w:rFonts w:ascii="IBM Plex Serif" w:hAnsi="IBM Plex Serif"/>
          <w:sz w:val="20"/>
          <w:szCs w:val="20"/>
        </w:rPr>
        <w:lastRenderedPageBreak/>
        <w:t>a szakmai gyakorlat folytatásához szükséges helyet, eszközt és védőfelszerelést a szakmai gyakorlaton részt vevő hallgatónak biztosítani;</w:t>
      </w:r>
    </w:p>
    <w:p w14:paraId="2C46C428" w14:textId="77777777" w:rsidR="00F61732" w:rsidRPr="00C670E9" w:rsidRDefault="00F61732" w:rsidP="00F61732">
      <w:pPr>
        <w:numPr>
          <w:ilvl w:val="0"/>
          <w:numId w:val="3"/>
        </w:numPr>
        <w:ind w:left="1418" w:hanging="709"/>
        <w:contextualSpacing/>
        <w:jc w:val="both"/>
        <w:rPr>
          <w:rFonts w:ascii="IBM Plex Serif" w:hAnsi="IBM Plex Serif"/>
          <w:sz w:val="20"/>
          <w:szCs w:val="20"/>
        </w:rPr>
      </w:pPr>
      <w:r w:rsidRPr="00C670E9">
        <w:rPr>
          <w:rFonts w:ascii="IBM Plex Serif" w:hAnsi="IBM Plex Serif"/>
          <w:bCs/>
          <w:sz w:val="20"/>
          <w:szCs w:val="20"/>
        </w:rPr>
        <w:t xml:space="preserve">a szakmai gyakorlat megkezdése előtt </w:t>
      </w:r>
      <w:r w:rsidRPr="00C670E9">
        <w:rPr>
          <w:rFonts w:ascii="IBM Plex Serif" w:hAnsi="IBM Plex Serif"/>
          <w:sz w:val="20"/>
          <w:szCs w:val="20"/>
        </w:rPr>
        <w:t>a hallgatók balesetvédelmi, tűzvédelmi és munkavédelmi képzését biztosítani;</w:t>
      </w:r>
    </w:p>
    <w:p w14:paraId="31DFEF86" w14:textId="77777777" w:rsidR="00F61732" w:rsidRPr="00C670E9" w:rsidRDefault="00F61732" w:rsidP="00F61732">
      <w:pPr>
        <w:numPr>
          <w:ilvl w:val="0"/>
          <w:numId w:val="3"/>
        </w:numPr>
        <w:ind w:left="1418" w:hanging="709"/>
        <w:contextualSpacing/>
        <w:jc w:val="both"/>
        <w:rPr>
          <w:rFonts w:ascii="IBM Plex Serif" w:hAnsi="IBM Plex Serif"/>
          <w:sz w:val="20"/>
          <w:szCs w:val="20"/>
        </w:rPr>
      </w:pPr>
      <w:r w:rsidRPr="00C670E9">
        <w:rPr>
          <w:rFonts w:ascii="IBM Plex Serif" w:hAnsi="IBM Plex Serif"/>
          <w:bCs/>
          <w:sz w:val="20"/>
          <w:szCs w:val="20"/>
        </w:rPr>
        <w:t>a szakmai gyakorlat ideje alatt a szakmai gyakorlaton részt vevő hallgatók szakmai gyakorlati tevékenységének szakmai felügyeletét, irányítását ellátni</w:t>
      </w:r>
      <w:r w:rsidRPr="00C670E9">
        <w:rPr>
          <w:rFonts w:ascii="IBM Plex Serif" w:hAnsi="IBM Plex Serif"/>
          <w:sz w:val="20"/>
          <w:szCs w:val="20"/>
        </w:rPr>
        <w:t>;</w:t>
      </w:r>
    </w:p>
    <w:p w14:paraId="76F4BBF9" w14:textId="77777777" w:rsidR="00F61732" w:rsidRPr="00C670E9" w:rsidRDefault="00F61732" w:rsidP="00F61732">
      <w:pPr>
        <w:numPr>
          <w:ilvl w:val="0"/>
          <w:numId w:val="3"/>
        </w:numPr>
        <w:ind w:left="1418" w:hanging="709"/>
        <w:contextualSpacing/>
        <w:jc w:val="both"/>
        <w:rPr>
          <w:rFonts w:ascii="IBM Plex Serif" w:hAnsi="IBM Plex Serif"/>
          <w:bCs/>
          <w:sz w:val="20"/>
          <w:szCs w:val="20"/>
        </w:rPr>
      </w:pPr>
      <w:r w:rsidRPr="00C670E9">
        <w:rPr>
          <w:rFonts w:ascii="IBM Plex Serif" w:hAnsi="IBM Plex Serif"/>
          <w:bCs/>
          <w:sz w:val="20"/>
          <w:szCs w:val="20"/>
        </w:rPr>
        <w:t>a szakmai gyakorlat befejezését követően a hallgatók elsajátított szakmai tudását, kompetenciáit írásban értékelni és azt a Pannon Egyetemnek megküldeni.</w:t>
      </w:r>
    </w:p>
    <w:p w14:paraId="25DC268F" w14:textId="77777777" w:rsidR="00F61732" w:rsidRPr="00C670E9" w:rsidRDefault="00F61732" w:rsidP="00F61732">
      <w:pPr>
        <w:ind w:left="1418"/>
        <w:contextualSpacing/>
        <w:jc w:val="both"/>
        <w:rPr>
          <w:rFonts w:ascii="IBM Plex Serif" w:hAnsi="IBM Plex Serif"/>
          <w:bCs/>
          <w:sz w:val="20"/>
          <w:szCs w:val="20"/>
        </w:rPr>
      </w:pPr>
    </w:p>
    <w:p w14:paraId="0BCEB73E" w14:textId="77777777" w:rsidR="0064375D" w:rsidRPr="0064375D" w:rsidRDefault="00F61732" w:rsidP="0064375D">
      <w:pPr>
        <w:numPr>
          <w:ilvl w:val="1"/>
          <w:numId w:val="7"/>
        </w:numPr>
        <w:ind w:left="709" w:hanging="709"/>
        <w:jc w:val="both"/>
        <w:rPr>
          <w:b/>
          <w:bCs/>
        </w:rPr>
      </w:pPr>
      <w:r w:rsidRPr="00C670E9">
        <w:rPr>
          <w:rFonts w:ascii="IBM Plex Serif" w:hAnsi="IBM Plex Serif"/>
          <w:sz w:val="20"/>
          <w:szCs w:val="20"/>
        </w:rPr>
        <w:t>A Felek rögzítik, hogy amennyiben a Gyakorlóhely nem költségvetési szerv</w:t>
      </w:r>
      <w:r w:rsidR="00AB675E" w:rsidRPr="00C670E9">
        <w:rPr>
          <w:rFonts w:ascii="IBM Plex Serif" w:hAnsi="IBM Plex Serif"/>
          <w:sz w:val="20"/>
          <w:szCs w:val="20"/>
        </w:rPr>
        <w:t xml:space="preserve"> vagy közfeladatot ellátó közérdekű vagyonkezelő alapítvány által fenntartott felsőoktatási intézmény</w:t>
      </w:r>
      <w:r w:rsidRPr="00C670E9">
        <w:rPr>
          <w:rFonts w:ascii="IBM Plex Serif" w:hAnsi="IBM Plex Serif"/>
          <w:sz w:val="20"/>
          <w:szCs w:val="20"/>
        </w:rPr>
        <w:t xml:space="preserve"> – a Gyakorlóhely köteles a szakmai gyakorlaton részt vevő hallgatókkal az </w:t>
      </w:r>
      <w:bookmarkStart w:id="0" w:name="_Hlk156901204"/>
      <w:proofErr w:type="spellStart"/>
      <w:r w:rsidRPr="00C670E9">
        <w:rPr>
          <w:rFonts w:ascii="IBM Plex Serif" w:hAnsi="IBM Plex Serif"/>
          <w:sz w:val="20"/>
          <w:szCs w:val="20"/>
        </w:rPr>
        <w:t>Nftv</w:t>
      </w:r>
      <w:proofErr w:type="spellEnd"/>
      <w:r w:rsidRPr="00C670E9">
        <w:rPr>
          <w:rFonts w:ascii="IBM Plex Serif" w:hAnsi="IBM Plex Serif"/>
          <w:sz w:val="20"/>
          <w:szCs w:val="20"/>
        </w:rPr>
        <w:t xml:space="preserve">. és a Kormányrendelet rendelkezései </w:t>
      </w:r>
      <w:bookmarkEnd w:id="0"/>
      <w:r w:rsidRPr="00C670E9">
        <w:rPr>
          <w:rFonts w:ascii="IBM Plex Serif" w:hAnsi="IBM Plex Serif"/>
          <w:sz w:val="20"/>
          <w:szCs w:val="20"/>
        </w:rPr>
        <w:t xml:space="preserve">szerint a szakmai gyakorlat megkezdése előtt hallgatói munkaszerződést kötni. Amennyiben a Gyakorlóhely költségvetési szerv, </w:t>
      </w:r>
      <w:r w:rsidR="001B1761" w:rsidRPr="001B1761">
        <w:rPr>
          <w:rFonts w:ascii="IBM Plex Serif" w:hAnsi="IBM Plex Serif"/>
          <w:sz w:val="20"/>
          <w:szCs w:val="20"/>
        </w:rPr>
        <w:t>vagy közfeladatot ellátó közérdekű vagyonkezelő alapítvány által fenntartott felsőoktatási intézmény</w:t>
      </w:r>
      <w:r w:rsidR="001B1761">
        <w:rPr>
          <w:rFonts w:ascii="IBM Plex Serif" w:hAnsi="IBM Plex Serif"/>
          <w:sz w:val="20"/>
          <w:szCs w:val="20"/>
        </w:rPr>
        <w:t xml:space="preserve"> </w:t>
      </w:r>
      <w:r w:rsidRPr="00C670E9">
        <w:rPr>
          <w:rFonts w:ascii="IBM Plex Serif" w:hAnsi="IBM Plex Serif"/>
          <w:sz w:val="20"/>
          <w:szCs w:val="20"/>
        </w:rPr>
        <w:t>a szakmai gyakorlatra hallgatói munkaszerződés nélkül is sor kerülhet.</w:t>
      </w:r>
      <w:r w:rsidR="0064375D">
        <w:rPr>
          <w:rFonts w:ascii="IBM Plex Serif" w:hAnsi="IBM Plex Serif"/>
          <w:sz w:val="20"/>
          <w:szCs w:val="20"/>
        </w:rPr>
        <w:t xml:space="preserve"> </w:t>
      </w:r>
      <w:r w:rsidR="0064375D" w:rsidRPr="0064375D">
        <w:rPr>
          <w:b/>
          <w:bCs/>
        </w:rPr>
        <w:t xml:space="preserve">Az Iskolaszövetkezet útján megszerzett Szakmai Gyakorlat teljesítését a Szolgáltatás Fogadója igazolja az Egyetem felé. </w:t>
      </w:r>
    </w:p>
    <w:p w14:paraId="09C01365" w14:textId="14588238" w:rsidR="00F61732" w:rsidRPr="00C670E9" w:rsidRDefault="00F61732" w:rsidP="0064375D">
      <w:pPr>
        <w:ind w:left="709"/>
        <w:jc w:val="both"/>
        <w:rPr>
          <w:rFonts w:ascii="IBM Plex Serif" w:hAnsi="IBM Plex Serif"/>
          <w:sz w:val="20"/>
          <w:szCs w:val="20"/>
        </w:rPr>
      </w:pPr>
    </w:p>
    <w:p w14:paraId="28B4BC32" w14:textId="77777777" w:rsidR="00F61732" w:rsidRPr="00C670E9" w:rsidRDefault="00F61732" w:rsidP="00F61732">
      <w:pPr>
        <w:ind w:left="709"/>
        <w:jc w:val="both"/>
        <w:rPr>
          <w:rFonts w:ascii="IBM Plex Serif" w:hAnsi="IBM Plex Serif"/>
          <w:sz w:val="20"/>
          <w:szCs w:val="20"/>
        </w:rPr>
      </w:pPr>
    </w:p>
    <w:p w14:paraId="38A48DFA" w14:textId="330B5A26" w:rsidR="00F61732" w:rsidRPr="001D6E71" w:rsidRDefault="00F61732" w:rsidP="00F61732">
      <w:pPr>
        <w:numPr>
          <w:ilvl w:val="1"/>
          <w:numId w:val="7"/>
        </w:numPr>
        <w:ind w:left="709" w:hanging="709"/>
        <w:jc w:val="both"/>
        <w:rPr>
          <w:rFonts w:ascii="IBM Plex Serif" w:hAnsi="IBM Plex Serif"/>
          <w:sz w:val="20"/>
          <w:szCs w:val="20"/>
          <w:highlight w:val="cyan"/>
        </w:rPr>
      </w:pPr>
      <w:r w:rsidRPr="001D6E71">
        <w:rPr>
          <w:rFonts w:ascii="IBM Plex Serif" w:hAnsi="IBM Plex Serif"/>
          <w:bCs/>
          <w:sz w:val="20"/>
          <w:szCs w:val="20"/>
          <w:highlight w:val="cyan"/>
        </w:rPr>
        <w:t>A Felek rögzítik, hogy a</w:t>
      </w:r>
      <w:r w:rsidRPr="001D6E71">
        <w:rPr>
          <w:rFonts w:ascii="IBM Plex Serif" w:hAnsi="IBM Plex Serif"/>
          <w:sz w:val="20"/>
          <w:szCs w:val="20"/>
          <w:highlight w:val="cyan"/>
        </w:rPr>
        <w:t>mennyiben a Gyakorlóhely nem költségvetési szerv</w:t>
      </w:r>
      <w:r w:rsidR="00875CA6" w:rsidRPr="001D6E71">
        <w:rPr>
          <w:rFonts w:ascii="IBM Plex Serif" w:hAnsi="IBM Plex Serif"/>
          <w:sz w:val="20"/>
          <w:szCs w:val="20"/>
          <w:highlight w:val="cyan"/>
        </w:rPr>
        <w:t xml:space="preserve"> vagy közfeladatot ellátó közérdekű vagyonkezelő alapítvány által fenntartott felsőoktatási intézménynél</w:t>
      </w:r>
      <w:r w:rsidRPr="001D6E71">
        <w:rPr>
          <w:rFonts w:ascii="IBM Plex Serif" w:hAnsi="IBM Plex Serif"/>
          <w:sz w:val="20"/>
          <w:szCs w:val="20"/>
          <w:highlight w:val="cyan"/>
        </w:rPr>
        <w:t xml:space="preserve">, és a </w:t>
      </w:r>
      <w:r w:rsidR="001D6E71" w:rsidRPr="001D6E71">
        <w:rPr>
          <w:rFonts w:ascii="IBM Plex Serif" w:hAnsi="IBM Plex Serif"/>
          <w:sz w:val="20"/>
          <w:szCs w:val="20"/>
          <w:highlight w:val="cyan"/>
        </w:rPr>
        <w:t xml:space="preserve">szakmai gyakorlat az </w:t>
      </w:r>
      <w:proofErr w:type="spellStart"/>
      <w:r w:rsidR="001D6E71" w:rsidRPr="001D6E71">
        <w:rPr>
          <w:rFonts w:ascii="IBM Plex Serif" w:hAnsi="IBM Plex Serif"/>
          <w:sz w:val="20"/>
          <w:szCs w:val="20"/>
          <w:highlight w:val="cyan"/>
        </w:rPr>
        <w:t>Nft</w:t>
      </w:r>
      <w:proofErr w:type="spellEnd"/>
      <w:r w:rsidR="001D6E71" w:rsidRPr="001D6E71">
        <w:rPr>
          <w:rFonts w:ascii="IBM Plex Serif" w:hAnsi="IBM Plex Serif"/>
          <w:sz w:val="20"/>
          <w:szCs w:val="20"/>
          <w:highlight w:val="cyan"/>
        </w:rPr>
        <w:t>. 85. § (3) bekezdése alapján gyakorlatigényes szaknak minősül</w:t>
      </w:r>
      <w:r w:rsidRPr="001D6E71">
        <w:rPr>
          <w:rFonts w:ascii="IBM Plex Serif" w:hAnsi="IBM Plex Serif"/>
          <w:sz w:val="20"/>
          <w:szCs w:val="20"/>
          <w:highlight w:val="cyan"/>
        </w:rPr>
        <w:t xml:space="preserve">, a Gyakorlóhely köteles a szakmai gyakorlaton részt vevő hallgatók számára legalább az </w:t>
      </w:r>
      <w:proofErr w:type="spellStart"/>
      <w:r w:rsidRPr="001D6E71">
        <w:rPr>
          <w:rFonts w:ascii="IBM Plex Serif" w:hAnsi="IBM Plex Serif"/>
          <w:sz w:val="20"/>
          <w:szCs w:val="20"/>
          <w:highlight w:val="cyan"/>
        </w:rPr>
        <w:t>Nftv</w:t>
      </w:r>
      <w:proofErr w:type="spellEnd"/>
      <w:r w:rsidRPr="001D6E71">
        <w:rPr>
          <w:rFonts w:ascii="IBM Plex Serif" w:hAnsi="IBM Plex Serif"/>
          <w:sz w:val="20"/>
          <w:szCs w:val="20"/>
          <w:highlight w:val="cyan"/>
        </w:rPr>
        <w:t>. 44. § (3) bekezdése szerinti díjazást fizetni.</w:t>
      </w:r>
    </w:p>
    <w:p w14:paraId="1BE7720F" w14:textId="77777777" w:rsidR="00F61732" w:rsidRPr="00C670E9" w:rsidRDefault="00F61732" w:rsidP="00F61732">
      <w:pPr>
        <w:ind w:left="708"/>
        <w:rPr>
          <w:rFonts w:ascii="IBM Plex Serif" w:hAnsi="IBM Plex Serif"/>
          <w:sz w:val="20"/>
          <w:szCs w:val="20"/>
          <w:highlight w:val="yellow"/>
        </w:rPr>
      </w:pPr>
    </w:p>
    <w:p w14:paraId="190F72CF" w14:textId="77777777" w:rsidR="00F61732" w:rsidRPr="00C670E9" w:rsidRDefault="00F61732" w:rsidP="00F61732">
      <w:pPr>
        <w:numPr>
          <w:ilvl w:val="1"/>
          <w:numId w:val="7"/>
        </w:numPr>
        <w:ind w:left="709" w:hanging="709"/>
        <w:jc w:val="both"/>
        <w:rPr>
          <w:rFonts w:ascii="IBM Plex Serif" w:hAnsi="IBM Plex Serif"/>
          <w:sz w:val="20"/>
          <w:szCs w:val="20"/>
        </w:rPr>
      </w:pPr>
      <w:r w:rsidRPr="00C670E9">
        <w:rPr>
          <w:rFonts w:ascii="IBM Plex Serif" w:hAnsi="IBM Plex Serif"/>
          <w:sz w:val="20"/>
          <w:szCs w:val="20"/>
        </w:rPr>
        <w:t>A Felek rögzítik, hogy a Szakmai Gyakorlóhely a hallgatók szakmai gyakorlati ideje alatt nem adhat át a hallgatóknak olyan gazdasági, vagy üzleti titoknak számító információt, adatot, ami a hallgatónak a szakmai gyakorlati beszámolója, illetve a szakdolgozata elkészítését, megvédését, illetve a képzés utáni elhelyezkedését akadályozza, gátolja. Felek rögzítik, hogy kivételes esetben, amennyiben üzleti titok került átadásra a hallgató szakdolgozatának elkészítése érdekében, a mindenkor hatályos Hallgatói Követelményrendszer szabályai szerint az üzleti titokra történő hivatkozással sor kerülhet az üzleti titok védelme érdekében a szakdolgozat titkosítására. A szakmai gyakorlati beszámoló üzleti titkot nem tartalmazhat.</w:t>
      </w:r>
    </w:p>
    <w:p w14:paraId="00B41C03" w14:textId="77777777" w:rsidR="00F61732" w:rsidRPr="00C670E9" w:rsidRDefault="00F61732" w:rsidP="00F61732">
      <w:pPr>
        <w:ind w:left="708"/>
        <w:rPr>
          <w:rFonts w:ascii="IBM Plex Serif" w:hAnsi="IBM Plex Serif"/>
          <w:sz w:val="20"/>
          <w:szCs w:val="20"/>
          <w:highlight w:val="yellow"/>
        </w:rPr>
      </w:pPr>
    </w:p>
    <w:p w14:paraId="18A34408" w14:textId="54052861" w:rsidR="00F61732" w:rsidRPr="00C670E9" w:rsidRDefault="00F61732" w:rsidP="00F61732">
      <w:pPr>
        <w:numPr>
          <w:ilvl w:val="1"/>
          <w:numId w:val="7"/>
        </w:numPr>
        <w:ind w:left="709" w:hanging="709"/>
        <w:jc w:val="both"/>
        <w:rPr>
          <w:rFonts w:ascii="IBM Plex Serif" w:hAnsi="IBM Plex Serif"/>
          <w:sz w:val="20"/>
          <w:szCs w:val="20"/>
        </w:rPr>
      </w:pPr>
      <w:r w:rsidRPr="00C670E9">
        <w:rPr>
          <w:rFonts w:ascii="IBM Plex Serif" w:hAnsi="IBM Plex Serif"/>
          <w:sz w:val="20"/>
          <w:szCs w:val="20"/>
        </w:rPr>
        <w:t xml:space="preserve">A Gyakorlóhely kijelenti, hogy a hallgatók szakmai gyakorlatának megszervezéséhez szükséges </w:t>
      </w:r>
      <w:r w:rsidR="00875CA6" w:rsidRPr="00C670E9">
        <w:rPr>
          <w:rFonts w:ascii="IBM Plex Serif" w:hAnsi="IBM Plex Serif"/>
          <w:sz w:val="20"/>
          <w:szCs w:val="20"/>
        </w:rPr>
        <w:t xml:space="preserve">– az </w:t>
      </w:r>
      <w:proofErr w:type="spellStart"/>
      <w:r w:rsidR="00875CA6" w:rsidRPr="00C670E9">
        <w:rPr>
          <w:rFonts w:ascii="IBM Plex Serif" w:hAnsi="IBM Plex Serif"/>
          <w:sz w:val="20"/>
          <w:szCs w:val="20"/>
        </w:rPr>
        <w:t>Nftv</w:t>
      </w:r>
      <w:proofErr w:type="spellEnd"/>
      <w:r w:rsidR="00875CA6" w:rsidRPr="00C670E9">
        <w:rPr>
          <w:rFonts w:ascii="IBM Plex Serif" w:hAnsi="IBM Plex Serif"/>
          <w:sz w:val="20"/>
          <w:szCs w:val="20"/>
        </w:rPr>
        <w:t xml:space="preserve">. és a Kormányrendelet rendelkezéseiben meghatározott - </w:t>
      </w:r>
      <w:r w:rsidRPr="00C670E9">
        <w:rPr>
          <w:rFonts w:ascii="IBM Plex Serif" w:hAnsi="IBM Plex Serif"/>
          <w:sz w:val="20"/>
          <w:szCs w:val="20"/>
        </w:rPr>
        <w:t>feltételekkel rendelkezik.</w:t>
      </w:r>
      <w:r w:rsidR="00875CA6" w:rsidRPr="00C670E9">
        <w:rPr>
          <w:rFonts w:ascii="IBM Plex Serif" w:hAnsi="IBM Plex Serif"/>
          <w:sz w:val="20"/>
          <w:szCs w:val="20"/>
        </w:rPr>
        <w:t xml:space="preserve"> </w:t>
      </w:r>
    </w:p>
    <w:p w14:paraId="1FD83A70" w14:textId="77777777" w:rsidR="00F61732" w:rsidRPr="00C670E9" w:rsidRDefault="00F61732" w:rsidP="00F61732">
      <w:pPr>
        <w:jc w:val="both"/>
        <w:rPr>
          <w:rFonts w:ascii="IBM Plex Serif" w:hAnsi="IBM Plex Serif"/>
          <w:sz w:val="20"/>
          <w:szCs w:val="20"/>
        </w:rPr>
      </w:pPr>
    </w:p>
    <w:p w14:paraId="45469548"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 Pannon Egyetem jogai és kötelezettségei</w:t>
      </w:r>
    </w:p>
    <w:p w14:paraId="20A67977" w14:textId="77777777" w:rsidR="00F61732" w:rsidRPr="00C670E9" w:rsidRDefault="00F61732" w:rsidP="00C670E9">
      <w:pPr>
        <w:rPr>
          <w:rFonts w:ascii="IBM Plex Serif" w:hAnsi="IBM Plex Serif"/>
          <w:b/>
          <w:sz w:val="20"/>
          <w:szCs w:val="20"/>
        </w:rPr>
      </w:pPr>
    </w:p>
    <w:p w14:paraId="2D8E95AF" w14:textId="77777777" w:rsidR="00F61732" w:rsidRPr="00C670E9" w:rsidRDefault="00F61732" w:rsidP="00F61732">
      <w:pPr>
        <w:numPr>
          <w:ilvl w:val="1"/>
          <w:numId w:val="8"/>
        </w:numPr>
        <w:ind w:left="709" w:hanging="709"/>
        <w:jc w:val="both"/>
        <w:rPr>
          <w:rFonts w:ascii="IBM Plex Serif" w:hAnsi="IBM Plex Serif"/>
          <w:sz w:val="20"/>
          <w:szCs w:val="20"/>
        </w:rPr>
      </w:pPr>
      <w:r w:rsidRPr="00C670E9">
        <w:rPr>
          <w:rFonts w:ascii="IBM Plex Serif" w:hAnsi="IBM Plex Serif"/>
          <w:sz w:val="20"/>
          <w:szCs w:val="20"/>
        </w:rPr>
        <w:t>A Felek megállapodnak abban, hogy a Pannon Egyetem köteles:</w:t>
      </w:r>
    </w:p>
    <w:p w14:paraId="5211310A" w14:textId="77777777" w:rsidR="00F61732" w:rsidRPr="00C670E9" w:rsidRDefault="00F61732" w:rsidP="00F61732">
      <w:pPr>
        <w:jc w:val="both"/>
        <w:rPr>
          <w:rFonts w:ascii="IBM Plex Serif" w:hAnsi="IBM Plex Serif"/>
          <w:sz w:val="20"/>
          <w:szCs w:val="20"/>
        </w:rPr>
      </w:pPr>
    </w:p>
    <w:p w14:paraId="78933DFF" w14:textId="77777777" w:rsidR="00F61732" w:rsidRPr="00C670E9" w:rsidRDefault="00F61732" w:rsidP="00F61732">
      <w:pPr>
        <w:numPr>
          <w:ilvl w:val="0"/>
          <w:numId w:val="12"/>
        </w:numPr>
        <w:jc w:val="both"/>
        <w:rPr>
          <w:rFonts w:ascii="IBM Plex Serif" w:hAnsi="IBM Plex Serif"/>
          <w:sz w:val="20"/>
          <w:szCs w:val="20"/>
        </w:rPr>
      </w:pPr>
      <w:r w:rsidRPr="00C670E9">
        <w:rPr>
          <w:rFonts w:ascii="IBM Plex Serif" w:hAnsi="IBM Plex Serif"/>
          <w:sz w:val="20"/>
          <w:szCs w:val="20"/>
        </w:rPr>
        <w:t xml:space="preserve"> a hallgatók teljes képzését biztosítani, </w:t>
      </w:r>
    </w:p>
    <w:p w14:paraId="43BE5905" w14:textId="77777777" w:rsidR="00F61732" w:rsidRPr="00C670E9" w:rsidRDefault="00F61732" w:rsidP="00F61732">
      <w:pPr>
        <w:numPr>
          <w:ilvl w:val="0"/>
          <w:numId w:val="12"/>
        </w:numPr>
        <w:jc w:val="both"/>
        <w:rPr>
          <w:rFonts w:ascii="IBM Plex Serif" w:hAnsi="IBM Plex Serif"/>
          <w:sz w:val="20"/>
          <w:szCs w:val="20"/>
        </w:rPr>
      </w:pPr>
      <w:r w:rsidRPr="00C670E9">
        <w:rPr>
          <w:rFonts w:ascii="IBM Plex Serif" w:hAnsi="IBM Plex Serif"/>
          <w:sz w:val="20"/>
          <w:szCs w:val="20"/>
        </w:rPr>
        <w:t xml:space="preserve"> a szakmai gyakorlatot megszervezni a szakmai gyakorlóhellyel,</w:t>
      </w:r>
    </w:p>
    <w:p w14:paraId="7869F88B" w14:textId="77777777" w:rsidR="00F61732" w:rsidRPr="00C670E9" w:rsidRDefault="00F61732" w:rsidP="00F61732">
      <w:pPr>
        <w:numPr>
          <w:ilvl w:val="0"/>
          <w:numId w:val="12"/>
        </w:numPr>
        <w:jc w:val="both"/>
        <w:rPr>
          <w:rFonts w:ascii="IBM Plex Serif" w:hAnsi="IBM Plex Serif"/>
          <w:sz w:val="20"/>
          <w:szCs w:val="20"/>
        </w:rPr>
      </w:pPr>
      <w:r w:rsidRPr="00C670E9">
        <w:rPr>
          <w:rFonts w:ascii="IBM Plex Serif" w:hAnsi="IBM Plex Serif"/>
          <w:sz w:val="20"/>
          <w:szCs w:val="20"/>
        </w:rPr>
        <w:t xml:space="preserve"> a szakmai gyakorlathoz szükséges adatokat, információkat a szakmai gyakorlóhely számára megküldeni,</w:t>
      </w:r>
    </w:p>
    <w:p w14:paraId="1470E3A3" w14:textId="77777777" w:rsidR="00F61732" w:rsidRPr="00C670E9" w:rsidRDefault="00F61732" w:rsidP="00F61732">
      <w:pPr>
        <w:numPr>
          <w:ilvl w:val="0"/>
          <w:numId w:val="12"/>
        </w:numPr>
        <w:jc w:val="both"/>
        <w:rPr>
          <w:rFonts w:ascii="IBM Plex Serif" w:hAnsi="IBM Plex Serif"/>
          <w:sz w:val="20"/>
          <w:szCs w:val="20"/>
        </w:rPr>
      </w:pPr>
      <w:r w:rsidRPr="00C670E9">
        <w:rPr>
          <w:rFonts w:ascii="IBM Plex Serif" w:hAnsi="IBM Plex Serif"/>
          <w:sz w:val="20"/>
          <w:szCs w:val="20"/>
        </w:rPr>
        <w:t>a szakmai készségek, képességek komplex fejlesztési folyamatában a szakmai gyakorlóhely értékelése alapján a gyakorlati kompetenciákat értékelni.</w:t>
      </w:r>
    </w:p>
    <w:p w14:paraId="49D9907F" w14:textId="77777777" w:rsidR="00F61732" w:rsidRPr="00C670E9" w:rsidRDefault="00F61732" w:rsidP="00F61732">
      <w:pPr>
        <w:jc w:val="both"/>
        <w:rPr>
          <w:rFonts w:ascii="IBM Plex Serif" w:hAnsi="IBM Plex Serif"/>
          <w:sz w:val="20"/>
          <w:szCs w:val="20"/>
          <w:highlight w:val="yellow"/>
        </w:rPr>
      </w:pPr>
    </w:p>
    <w:p w14:paraId="3A893F63" w14:textId="77777777" w:rsidR="00F61732" w:rsidRPr="00C670E9" w:rsidRDefault="00F61732" w:rsidP="00F61732">
      <w:pPr>
        <w:numPr>
          <w:ilvl w:val="1"/>
          <w:numId w:val="8"/>
        </w:numPr>
        <w:ind w:left="709" w:hanging="709"/>
        <w:jc w:val="both"/>
        <w:rPr>
          <w:rFonts w:ascii="IBM Plex Serif" w:hAnsi="IBM Plex Serif"/>
          <w:sz w:val="20"/>
          <w:szCs w:val="20"/>
        </w:rPr>
      </w:pPr>
      <w:r w:rsidRPr="00C670E9">
        <w:rPr>
          <w:rFonts w:ascii="IBM Plex Serif" w:hAnsi="IBM Plex Serif"/>
          <w:sz w:val="20"/>
          <w:szCs w:val="20"/>
        </w:rPr>
        <w:lastRenderedPageBreak/>
        <w:t>A Pannon Egyetem felelős a hallgatók képzéséért, és az ennek részét képező szakmai gyakorlatért.</w:t>
      </w:r>
    </w:p>
    <w:p w14:paraId="3E519E58" w14:textId="77777777" w:rsidR="00F61732" w:rsidRPr="00C670E9" w:rsidRDefault="00F61732" w:rsidP="00F61732">
      <w:pPr>
        <w:ind w:left="709"/>
        <w:jc w:val="both"/>
        <w:rPr>
          <w:rFonts w:ascii="IBM Plex Serif" w:hAnsi="IBM Plex Serif"/>
          <w:sz w:val="20"/>
          <w:szCs w:val="20"/>
        </w:rPr>
      </w:pPr>
    </w:p>
    <w:p w14:paraId="5C346697" w14:textId="77777777" w:rsidR="00F61732" w:rsidRPr="00C670E9" w:rsidRDefault="00F61732" w:rsidP="00F61732">
      <w:pPr>
        <w:numPr>
          <w:ilvl w:val="1"/>
          <w:numId w:val="8"/>
        </w:numPr>
        <w:ind w:left="709" w:hanging="709"/>
        <w:jc w:val="both"/>
        <w:rPr>
          <w:rFonts w:ascii="IBM Plex Serif" w:hAnsi="IBM Plex Serif"/>
          <w:sz w:val="20"/>
          <w:szCs w:val="20"/>
        </w:rPr>
      </w:pPr>
      <w:r w:rsidRPr="00C670E9">
        <w:rPr>
          <w:rFonts w:ascii="IBM Plex Serif" w:hAnsi="IBM Plex Serif"/>
          <w:sz w:val="20"/>
          <w:szCs w:val="20"/>
        </w:rPr>
        <w:t>A Pannon Egyetem kötelessége a szakmai gyakorlaton részt vevő hallgatók rendszeres ellenőrzése, tanulmányi módszertani irányítása.</w:t>
      </w:r>
    </w:p>
    <w:p w14:paraId="6C2848D9" w14:textId="77777777" w:rsidR="00F61732" w:rsidRPr="00C670E9" w:rsidRDefault="00F61732" w:rsidP="00F61732">
      <w:pPr>
        <w:jc w:val="both"/>
        <w:rPr>
          <w:rFonts w:ascii="IBM Plex Serif" w:hAnsi="IBM Plex Serif"/>
          <w:sz w:val="20"/>
          <w:szCs w:val="20"/>
        </w:rPr>
      </w:pPr>
    </w:p>
    <w:p w14:paraId="607F99B4"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Az Együttműködési megállapodás hatályba lépése, időtartama</w:t>
      </w:r>
    </w:p>
    <w:p w14:paraId="00963606" w14:textId="77777777" w:rsidR="00F61732" w:rsidRPr="00C670E9" w:rsidRDefault="00F61732" w:rsidP="00F61732">
      <w:pPr>
        <w:jc w:val="both"/>
        <w:rPr>
          <w:rFonts w:ascii="IBM Plex Serif" w:hAnsi="IBM Plex Serif"/>
          <w:sz w:val="20"/>
          <w:szCs w:val="20"/>
        </w:rPr>
      </w:pPr>
    </w:p>
    <w:bookmarkStart w:id="1" w:name="_Hlk156902306"/>
    <w:p w14:paraId="1DA33A5B" w14:textId="161F6B2C" w:rsidR="00F61732" w:rsidRPr="00C670E9" w:rsidRDefault="00000000" w:rsidP="00F61732">
      <w:pPr>
        <w:numPr>
          <w:ilvl w:val="1"/>
          <w:numId w:val="9"/>
        </w:numPr>
        <w:ind w:left="709" w:hanging="709"/>
        <w:jc w:val="both"/>
        <w:rPr>
          <w:rFonts w:ascii="IBM Plex Serif" w:hAnsi="IBM Plex Serif"/>
          <w:sz w:val="20"/>
          <w:szCs w:val="20"/>
        </w:rPr>
      </w:pPr>
      <w:sdt>
        <w:sdtPr>
          <w:rPr>
            <w:rFonts w:ascii="IBM Plex Serif" w:hAnsi="IBM Plex Serif"/>
            <w:sz w:val="20"/>
            <w:szCs w:val="20"/>
          </w:rPr>
          <w:id w:val="339667200"/>
          <w14:checkbox>
            <w14:checked w14:val="0"/>
            <w14:checkedState w14:val="2612" w14:font="MS Gothic"/>
            <w14:uncheckedState w14:val="2610" w14:font="MS Gothic"/>
          </w14:checkbox>
        </w:sdtPr>
        <w:sdtContent>
          <w:r w:rsidR="001B1761">
            <w:rPr>
              <w:rFonts w:ascii="MS Gothic" w:eastAsia="MS Gothic" w:hAnsi="MS Gothic" w:hint="eastAsia"/>
              <w:sz w:val="20"/>
              <w:szCs w:val="20"/>
            </w:rPr>
            <w:t>☐</w:t>
          </w:r>
        </w:sdtContent>
      </w:sdt>
      <w:r w:rsidR="00F61732" w:rsidRPr="00C670E9">
        <w:rPr>
          <w:rFonts w:ascii="IBM Plex Serif" w:hAnsi="IBM Plex Serif"/>
          <w:sz w:val="20"/>
          <w:szCs w:val="20"/>
        </w:rPr>
        <w:t xml:space="preserve"> A</w:t>
      </w:r>
      <w:r w:rsidR="001B1761">
        <w:rPr>
          <w:rFonts w:ascii="IBM Plex Serif" w:hAnsi="IBM Plex Serif"/>
          <w:sz w:val="20"/>
          <w:szCs w:val="20"/>
        </w:rPr>
        <w:t xml:space="preserve"> J</w:t>
      </w:r>
      <w:r w:rsidR="00F61732" w:rsidRPr="00C670E9">
        <w:rPr>
          <w:rFonts w:ascii="IBM Plex Serif" w:hAnsi="IBM Plex Serif"/>
          <w:sz w:val="20"/>
          <w:szCs w:val="20"/>
        </w:rPr>
        <w:t>elen Együttműködési megállapodás</w:t>
      </w:r>
      <w:r w:rsidR="00075065" w:rsidRPr="00C670E9">
        <w:rPr>
          <w:rFonts w:ascii="IBM Plex Serif" w:hAnsi="IBM Plex Serif"/>
          <w:sz w:val="20"/>
          <w:szCs w:val="20"/>
        </w:rPr>
        <w:t xml:space="preserve"> </w:t>
      </w:r>
      <w:r w:rsidR="00F61732" w:rsidRPr="00C670E9">
        <w:rPr>
          <w:rFonts w:ascii="IBM Plex Serif" w:hAnsi="IBM Plex Serif"/>
          <w:sz w:val="20"/>
          <w:szCs w:val="20"/>
        </w:rPr>
        <w:t xml:space="preserve">mindkét </w:t>
      </w:r>
      <w:r w:rsidR="00075065" w:rsidRPr="00C670E9">
        <w:rPr>
          <w:rFonts w:ascii="IBM Plex Serif" w:hAnsi="IBM Plex Serif"/>
          <w:sz w:val="20"/>
          <w:szCs w:val="20"/>
        </w:rPr>
        <w:t>F</w:t>
      </w:r>
      <w:r w:rsidR="00F61732" w:rsidRPr="00C670E9">
        <w:rPr>
          <w:rFonts w:ascii="IBM Plex Serif" w:hAnsi="IBM Plex Serif"/>
          <w:sz w:val="20"/>
          <w:szCs w:val="20"/>
        </w:rPr>
        <w:t>él általi aláírás napján lép hatályba, amennyiben az aláírások nem azonos napra esnek, a hatálybalépés napja az utolsó aláírás napja</w:t>
      </w:r>
      <w:r w:rsidR="00075065" w:rsidRPr="00C670E9">
        <w:rPr>
          <w:rFonts w:ascii="IBM Plex Serif" w:hAnsi="IBM Plex Serif"/>
          <w:sz w:val="20"/>
          <w:szCs w:val="20"/>
        </w:rPr>
        <w:t>,</w:t>
      </w:r>
    </w:p>
    <w:p w14:paraId="1A02750D" w14:textId="77777777" w:rsidR="00F61732" w:rsidRPr="00C670E9" w:rsidRDefault="00F61732" w:rsidP="00F61732">
      <w:pPr>
        <w:ind w:left="709"/>
        <w:jc w:val="both"/>
        <w:rPr>
          <w:rFonts w:ascii="IBM Plex Serif" w:hAnsi="IBM Plex Serif"/>
          <w:sz w:val="20"/>
          <w:szCs w:val="20"/>
        </w:rPr>
      </w:pPr>
    </w:p>
    <w:p w14:paraId="25C51555" w14:textId="20D39E09" w:rsidR="00F61732" w:rsidRPr="00C670E9" w:rsidRDefault="00000000" w:rsidP="00075065">
      <w:pPr>
        <w:ind w:left="709"/>
        <w:jc w:val="both"/>
        <w:rPr>
          <w:rFonts w:ascii="IBM Plex Serif" w:hAnsi="IBM Plex Serif"/>
          <w:sz w:val="20"/>
          <w:szCs w:val="20"/>
        </w:rPr>
      </w:pPr>
      <w:sdt>
        <w:sdtPr>
          <w:rPr>
            <w:rFonts w:ascii="IBM Plex Serif" w:hAnsi="IBM Plex Serif"/>
            <w:sz w:val="20"/>
            <w:szCs w:val="20"/>
          </w:rPr>
          <w:id w:val="-794745880"/>
          <w14:checkbox>
            <w14:checked w14:val="0"/>
            <w14:checkedState w14:val="2612" w14:font="MS Gothic"/>
            <w14:uncheckedState w14:val="2610" w14:font="MS Gothic"/>
          </w14:checkbox>
        </w:sdtPr>
        <w:sdtContent>
          <w:r w:rsidR="00075065" w:rsidRPr="00C670E9">
            <w:rPr>
              <w:rFonts w:ascii="Segoe UI Symbol" w:eastAsia="MS Gothic" w:hAnsi="Segoe UI Symbol" w:cs="Segoe UI Symbol"/>
              <w:sz w:val="20"/>
              <w:szCs w:val="20"/>
            </w:rPr>
            <w:t>☐</w:t>
          </w:r>
        </w:sdtContent>
      </w:sdt>
      <w:r w:rsidR="00F61732" w:rsidRPr="00C670E9">
        <w:rPr>
          <w:rFonts w:ascii="IBM Plex Serif" w:hAnsi="IBM Plex Serif"/>
          <w:sz w:val="20"/>
          <w:szCs w:val="20"/>
        </w:rPr>
        <w:t xml:space="preserve"> A Felek jelen Együttműködési megállapodás feltételeiben korábban szóban megállapodtak, mely rendelkezéseket magukra nézve </w:t>
      </w:r>
      <w:sdt>
        <w:sdtPr>
          <w:rPr>
            <w:rFonts w:ascii="IBM Plex Serif" w:hAnsi="IBM Plex Serif"/>
            <w:sz w:val="20"/>
            <w:szCs w:val="20"/>
          </w:rPr>
          <w:id w:val="-1505272862"/>
          <w:placeholder>
            <w:docPart w:val="86753578D56347AC8594AE5B04C91BFD"/>
          </w:placeholder>
          <w:date>
            <w:dateFormat w:val="yyyy. MM. dd."/>
            <w:lid w:val="hu-HU"/>
            <w:storeMappedDataAs w:val="date"/>
            <w:calendar w:val="gregorian"/>
          </w:date>
        </w:sdtPr>
        <w:sdtContent>
          <w:r w:rsidR="00F61732" w:rsidRPr="00C670E9">
            <w:rPr>
              <w:rFonts w:ascii="IBM Plex Serif" w:hAnsi="IBM Plex Serif"/>
              <w:sz w:val="20"/>
              <w:szCs w:val="20"/>
            </w:rPr>
            <w:t xml:space="preserve"> </w:t>
          </w:r>
          <w:r w:rsidR="00075065" w:rsidRPr="00C670E9">
            <w:rPr>
              <w:rFonts w:ascii="IBM Plex Serif" w:hAnsi="IBM Plex Serif"/>
              <w:sz w:val="20"/>
              <w:szCs w:val="20"/>
            </w:rPr>
            <w:t xml:space="preserve">   </w:t>
          </w:r>
        </w:sdtContent>
      </w:sdt>
      <w:r w:rsidR="00F61732" w:rsidRPr="00C670E9">
        <w:rPr>
          <w:rFonts w:ascii="IBM Plex Serif" w:hAnsi="IBM Plex Serif"/>
          <w:sz w:val="20"/>
          <w:szCs w:val="20"/>
        </w:rPr>
        <w:t>napjától rendelik alkalmazni.</w:t>
      </w:r>
      <w:r w:rsidR="00075065" w:rsidRPr="00C670E9">
        <w:rPr>
          <w:rFonts w:ascii="IBM Plex Serif" w:hAnsi="IBM Plex Serif"/>
          <w:sz w:val="20"/>
          <w:szCs w:val="20"/>
        </w:rPr>
        <w:t xml:space="preserve">, </w:t>
      </w:r>
    </w:p>
    <w:p w14:paraId="5C0032BD" w14:textId="0EA7621E" w:rsidR="00075065" w:rsidRPr="00C670E9" w:rsidRDefault="00075065" w:rsidP="00075065">
      <w:pPr>
        <w:ind w:left="709"/>
        <w:jc w:val="both"/>
        <w:rPr>
          <w:rFonts w:ascii="IBM Plex Serif" w:hAnsi="IBM Plex Serif"/>
          <w:sz w:val="20"/>
          <w:szCs w:val="20"/>
        </w:rPr>
      </w:pPr>
    </w:p>
    <w:bookmarkStart w:id="2" w:name="_Hlk156901330"/>
    <w:p w14:paraId="466BCA20" w14:textId="14F70798" w:rsidR="00075065" w:rsidRPr="00C670E9" w:rsidRDefault="00000000" w:rsidP="00075065">
      <w:pPr>
        <w:ind w:left="709"/>
        <w:jc w:val="both"/>
        <w:rPr>
          <w:rFonts w:ascii="IBM Plex Serif" w:hAnsi="IBM Plex Serif"/>
          <w:sz w:val="20"/>
          <w:szCs w:val="20"/>
        </w:rPr>
      </w:pPr>
      <w:sdt>
        <w:sdtPr>
          <w:rPr>
            <w:rFonts w:ascii="IBM Plex Serif" w:hAnsi="IBM Plex Serif"/>
            <w:sz w:val="20"/>
            <w:szCs w:val="20"/>
          </w:rPr>
          <w:id w:val="-203955084"/>
          <w14:checkbox>
            <w14:checked w14:val="0"/>
            <w14:checkedState w14:val="2612" w14:font="MS Gothic"/>
            <w14:uncheckedState w14:val="2610" w14:font="MS Gothic"/>
          </w14:checkbox>
        </w:sdtPr>
        <w:sdtContent>
          <w:r w:rsidR="00075065" w:rsidRPr="00C670E9">
            <w:rPr>
              <w:rFonts w:ascii="Segoe UI Symbol" w:eastAsia="MS Gothic" w:hAnsi="Segoe UI Symbol" w:cs="Segoe UI Symbol"/>
              <w:sz w:val="20"/>
              <w:szCs w:val="20"/>
            </w:rPr>
            <w:t>☐</w:t>
          </w:r>
        </w:sdtContent>
      </w:sdt>
      <w:r w:rsidR="00075065" w:rsidRPr="00C670E9">
        <w:rPr>
          <w:rFonts w:ascii="IBM Plex Serif" w:hAnsi="IBM Plex Serif"/>
          <w:sz w:val="20"/>
          <w:szCs w:val="20"/>
        </w:rPr>
        <w:t xml:space="preserve"> és azt határozatlan időtartamra kötik. </w:t>
      </w:r>
    </w:p>
    <w:bookmarkEnd w:id="2"/>
    <w:p w14:paraId="14D01E65" w14:textId="77777777" w:rsidR="00F61732" w:rsidRPr="00C670E9" w:rsidRDefault="00F61732" w:rsidP="00F61732">
      <w:pPr>
        <w:rPr>
          <w:rFonts w:ascii="IBM Plex Serif" w:hAnsi="IBM Plex Serif"/>
          <w:sz w:val="20"/>
          <w:szCs w:val="20"/>
        </w:rPr>
      </w:pPr>
    </w:p>
    <w:p w14:paraId="0F2ACB3B" w14:textId="04A7633B" w:rsidR="00F61732" w:rsidRPr="00C670E9" w:rsidRDefault="00075065" w:rsidP="00F61732">
      <w:pPr>
        <w:pStyle w:val="Listaszerbekezds"/>
        <w:rPr>
          <w:rFonts w:ascii="IBM Plex Serif" w:hAnsi="IBM Plex Serif"/>
          <w:sz w:val="20"/>
          <w:szCs w:val="20"/>
        </w:rPr>
      </w:pPr>
      <w:r w:rsidRPr="00C670E9">
        <w:rPr>
          <w:rFonts w:ascii="Segoe UI Symbol" w:hAnsi="Segoe UI Symbol" w:cs="Segoe UI Symbol"/>
          <w:sz w:val="20"/>
          <w:szCs w:val="20"/>
        </w:rPr>
        <w:t>☐</w:t>
      </w:r>
      <w:r w:rsidRPr="00C670E9">
        <w:rPr>
          <w:rFonts w:ascii="IBM Plex Serif" w:hAnsi="IBM Plex Serif"/>
          <w:sz w:val="20"/>
          <w:szCs w:val="20"/>
        </w:rPr>
        <w:t xml:space="preserve"> és azt </w:t>
      </w:r>
      <w:r w:rsidRPr="00C670E9">
        <w:rPr>
          <w:rFonts w:ascii="IBM Plex Serif" w:hAnsi="IBM Plex Serif"/>
          <w:sz w:val="20"/>
          <w:szCs w:val="20"/>
          <w:highlight w:val="yellow"/>
        </w:rPr>
        <w:t>….</w:t>
      </w:r>
      <w:r w:rsidRPr="00C670E9">
        <w:rPr>
          <w:rFonts w:ascii="IBM Plex Serif" w:hAnsi="IBM Plex Serif"/>
          <w:sz w:val="20"/>
          <w:szCs w:val="20"/>
        </w:rPr>
        <w:t xml:space="preserve"> évig tartó határozott időtartamra kötik.</w:t>
      </w:r>
    </w:p>
    <w:bookmarkEnd w:id="1"/>
    <w:p w14:paraId="6925DEEA" w14:textId="77777777" w:rsidR="00075065" w:rsidRPr="00C670E9" w:rsidRDefault="00075065" w:rsidP="00C670E9">
      <w:pPr>
        <w:rPr>
          <w:rFonts w:ascii="IBM Plex Serif" w:hAnsi="IBM Plex Serif"/>
          <w:sz w:val="20"/>
          <w:szCs w:val="20"/>
        </w:rPr>
      </w:pPr>
    </w:p>
    <w:p w14:paraId="77C3554C"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Az együttműködési megállapodás módosítása, megszűnése</w:t>
      </w:r>
    </w:p>
    <w:p w14:paraId="37607959" w14:textId="77777777" w:rsidR="00F61732" w:rsidRPr="00C670E9" w:rsidRDefault="00F61732" w:rsidP="00C670E9">
      <w:pPr>
        <w:rPr>
          <w:rFonts w:ascii="IBM Plex Serif" w:hAnsi="IBM Plex Serif"/>
          <w:b/>
          <w:sz w:val="20"/>
          <w:szCs w:val="20"/>
        </w:rPr>
      </w:pPr>
    </w:p>
    <w:p w14:paraId="0B1C13B7" w14:textId="77777777" w:rsidR="00F61732" w:rsidRPr="00C670E9" w:rsidRDefault="00F61732" w:rsidP="00F61732">
      <w:pPr>
        <w:ind w:left="705" w:hanging="705"/>
        <w:jc w:val="both"/>
        <w:rPr>
          <w:rFonts w:ascii="IBM Plex Serif" w:hAnsi="IBM Plex Serif"/>
          <w:sz w:val="20"/>
          <w:szCs w:val="20"/>
        </w:rPr>
      </w:pPr>
      <w:r w:rsidRPr="00C670E9">
        <w:rPr>
          <w:rFonts w:ascii="IBM Plex Serif" w:hAnsi="IBM Plex Serif"/>
          <w:sz w:val="20"/>
          <w:szCs w:val="20"/>
        </w:rPr>
        <w:t>8.1</w:t>
      </w:r>
      <w:r w:rsidRPr="00C670E9">
        <w:rPr>
          <w:rFonts w:ascii="IBM Plex Serif" w:hAnsi="IBM Plex Serif"/>
          <w:sz w:val="20"/>
          <w:szCs w:val="20"/>
        </w:rPr>
        <w:tab/>
        <w:t>A Felek megállapodnak abban, hogy ezen együttműködési megállapodást közös megállapodásuk alapján írásban módosíthatják.</w:t>
      </w:r>
    </w:p>
    <w:p w14:paraId="4F2D18CA" w14:textId="77777777" w:rsidR="00F61732" w:rsidRPr="00C670E9" w:rsidRDefault="00F61732" w:rsidP="00F61732">
      <w:pPr>
        <w:jc w:val="both"/>
        <w:rPr>
          <w:rFonts w:ascii="IBM Plex Serif" w:hAnsi="IBM Plex Serif"/>
          <w:sz w:val="20"/>
          <w:szCs w:val="20"/>
        </w:rPr>
      </w:pPr>
    </w:p>
    <w:p w14:paraId="101CD7E6"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8.2</w:t>
      </w:r>
      <w:r w:rsidRPr="00C670E9">
        <w:rPr>
          <w:rFonts w:ascii="IBM Plex Serif" w:hAnsi="IBM Plex Serif"/>
          <w:sz w:val="20"/>
          <w:szCs w:val="20"/>
        </w:rPr>
        <w:tab/>
        <w:t>Ezen megállapodás megszűnik a Felek közös megegyezése alapján, vagy rendkívüli felmondással.</w:t>
      </w:r>
    </w:p>
    <w:p w14:paraId="3D935637" w14:textId="77777777" w:rsidR="00F61732" w:rsidRPr="00C670E9" w:rsidRDefault="00F61732" w:rsidP="00F61732">
      <w:pPr>
        <w:jc w:val="both"/>
        <w:rPr>
          <w:rFonts w:ascii="IBM Plex Serif" w:hAnsi="IBM Plex Serif"/>
          <w:sz w:val="20"/>
          <w:szCs w:val="20"/>
        </w:rPr>
      </w:pPr>
    </w:p>
    <w:p w14:paraId="585F56A4" w14:textId="77777777" w:rsidR="00F61732" w:rsidRPr="00C670E9" w:rsidRDefault="00F61732" w:rsidP="00F61732">
      <w:pPr>
        <w:ind w:left="705" w:hanging="705"/>
        <w:jc w:val="both"/>
        <w:rPr>
          <w:rFonts w:ascii="IBM Plex Serif" w:hAnsi="IBM Plex Serif"/>
          <w:sz w:val="20"/>
          <w:szCs w:val="20"/>
        </w:rPr>
      </w:pPr>
      <w:r w:rsidRPr="00C670E9">
        <w:rPr>
          <w:rFonts w:ascii="IBM Plex Serif" w:hAnsi="IBM Plex Serif"/>
          <w:sz w:val="20"/>
          <w:szCs w:val="20"/>
        </w:rPr>
        <w:t>8.3</w:t>
      </w:r>
      <w:r w:rsidRPr="00C670E9">
        <w:rPr>
          <w:rFonts w:ascii="IBM Plex Serif" w:hAnsi="IBM Plex Serif"/>
          <w:sz w:val="20"/>
          <w:szCs w:val="20"/>
        </w:rPr>
        <w:tab/>
        <w:t>Bármelyik Fél jogosult az Együttműködési Megállapodást egyoldalú felmondással, azonnali hatállyal megszüntetni a másik Fél súlyos szerződésszegése esetén. Súlyos szerződésszegésnek minősül különösen az olyan magatartás, amely a megállapodásban írt célok elérését veszélyezteti.</w:t>
      </w:r>
    </w:p>
    <w:p w14:paraId="5C8BC989" w14:textId="77777777" w:rsidR="00F61732" w:rsidRPr="00C670E9" w:rsidRDefault="00F61732" w:rsidP="00F61732">
      <w:pPr>
        <w:jc w:val="both"/>
        <w:rPr>
          <w:rFonts w:ascii="IBM Plex Serif" w:hAnsi="IBM Plex Serif"/>
          <w:sz w:val="20"/>
          <w:szCs w:val="20"/>
        </w:rPr>
      </w:pPr>
    </w:p>
    <w:p w14:paraId="79BF858D" w14:textId="77777777" w:rsidR="00F61732" w:rsidRPr="00C670E9" w:rsidRDefault="00F61732" w:rsidP="00F61732">
      <w:pPr>
        <w:ind w:left="705" w:hanging="705"/>
        <w:jc w:val="both"/>
        <w:rPr>
          <w:rFonts w:ascii="IBM Plex Serif" w:hAnsi="IBM Plex Serif"/>
          <w:sz w:val="20"/>
          <w:szCs w:val="20"/>
        </w:rPr>
      </w:pPr>
      <w:r w:rsidRPr="00C670E9">
        <w:rPr>
          <w:rFonts w:ascii="IBM Plex Serif" w:hAnsi="IBM Plex Serif"/>
          <w:sz w:val="20"/>
          <w:szCs w:val="20"/>
        </w:rPr>
        <w:t>8.4</w:t>
      </w:r>
      <w:r w:rsidRPr="00C670E9">
        <w:rPr>
          <w:rFonts w:ascii="IBM Plex Serif" w:hAnsi="IBM Plex Serif"/>
          <w:sz w:val="20"/>
          <w:szCs w:val="20"/>
        </w:rPr>
        <w:tab/>
        <w:t>A Felek úgy állapodnak meg, hogy ha a hallgató(k) szakmai gyakorlata idő előtt megszűnik, vagy megszakad, úgy a megszűnés és megszakadás időpontjáról és annak okáról a Gyakorlóhely haladéktalanul értesíti írásban a Pannon Egyetem kapcsolattartóját és a Pannon Egyetem szakmai felelősét.</w:t>
      </w:r>
    </w:p>
    <w:p w14:paraId="08575857" w14:textId="77777777" w:rsidR="00C4092F" w:rsidRPr="00C670E9" w:rsidRDefault="00C4092F" w:rsidP="00C670E9">
      <w:pPr>
        <w:jc w:val="both"/>
        <w:rPr>
          <w:rFonts w:ascii="IBM Plex Serif" w:hAnsi="IBM Plex Serif"/>
          <w:sz w:val="20"/>
          <w:szCs w:val="20"/>
        </w:rPr>
      </w:pPr>
    </w:p>
    <w:p w14:paraId="3DDA1E47" w14:textId="77777777" w:rsidR="00F61732" w:rsidRPr="00C670E9" w:rsidRDefault="00F61732" w:rsidP="00F61732">
      <w:pPr>
        <w:pStyle w:val="Listaszerbekezds"/>
        <w:numPr>
          <w:ilvl w:val="0"/>
          <w:numId w:val="1"/>
        </w:numPr>
        <w:jc w:val="center"/>
        <w:rPr>
          <w:rFonts w:ascii="IBM Plex Serif" w:hAnsi="IBM Plex Serif"/>
          <w:b/>
          <w:sz w:val="20"/>
          <w:szCs w:val="20"/>
        </w:rPr>
      </w:pPr>
      <w:r w:rsidRPr="00C670E9">
        <w:rPr>
          <w:rFonts w:ascii="IBM Plex Serif" w:hAnsi="IBM Plex Serif"/>
          <w:b/>
          <w:sz w:val="20"/>
          <w:szCs w:val="20"/>
        </w:rPr>
        <w:t>Vegyes rendelkezések</w:t>
      </w:r>
    </w:p>
    <w:p w14:paraId="73C86042" w14:textId="77777777" w:rsidR="00F61732" w:rsidRPr="00C670E9" w:rsidRDefault="00F61732" w:rsidP="00F61732">
      <w:pPr>
        <w:ind w:left="709"/>
        <w:jc w:val="both"/>
        <w:rPr>
          <w:rFonts w:ascii="IBM Plex Serif" w:hAnsi="IBM Plex Serif"/>
          <w:sz w:val="20"/>
          <w:szCs w:val="20"/>
          <w:highlight w:val="yellow"/>
        </w:rPr>
      </w:pPr>
    </w:p>
    <w:p w14:paraId="6921B557"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A Pannon Egyetem kijelenti, hogy a hatályos magyar jogszabályok szerint működő felsőoktatási intézmény, jelen megállapodás megkötése nem sérti a felsőoktatási intézményekre vonatkozó jogszabályokat, vagy az Egyetem szabályzatait és nem eredményezi az Egyetem más szerződésének megsértését. A Pannon Egyetem jelen megállapodást aláíró képviselője kijelenti, hogy a Pannon Egyetem a vonatkozó jogszabályok, Alapító Okirata, Szervezeti és Működési Szabályzata, valamint egyéb szabályzatai alapján megfelelő felhatalmazással rendelkezik jelen megállapodásnak az Egyetem képviseletében történő megkötésére.</w:t>
      </w:r>
    </w:p>
    <w:p w14:paraId="4D36C410" w14:textId="77777777" w:rsidR="00F61732" w:rsidRPr="00C670E9" w:rsidRDefault="00F61732" w:rsidP="00F61732">
      <w:pPr>
        <w:ind w:left="709"/>
        <w:jc w:val="both"/>
        <w:rPr>
          <w:rFonts w:ascii="IBM Plex Serif" w:hAnsi="IBM Plex Serif"/>
          <w:sz w:val="20"/>
          <w:szCs w:val="20"/>
        </w:rPr>
      </w:pPr>
    </w:p>
    <w:p w14:paraId="0044623F" w14:textId="28090EDD" w:rsidR="00F61732" w:rsidRDefault="00F61732" w:rsidP="00F61732">
      <w:pPr>
        <w:numPr>
          <w:ilvl w:val="1"/>
          <w:numId w:val="10"/>
        </w:numPr>
        <w:ind w:left="709" w:hanging="709"/>
        <w:jc w:val="both"/>
        <w:rPr>
          <w:rFonts w:ascii="IBM Plex Serif" w:hAnsi="IBM Plex Serif"/>
          <w:sz w:val="20"/>
          <w:szCs w:val="20"/>
        </w:rPr>
      </w:pPr>
      <w:r w:rsidRPr="0047759F">
        <w:rPr>
          <w:rFonts w:ascii="IBM Plex Serif" w:hAnsi="IBM Plex Serif"/>
          <w:sz w:val="20"/>
          <w:szCs w:val="20"/>
        </w:rPr>
        <w:t xml:space="preserve">A Pannon Egyetem nyilatkozik, hogy jelen Együttműködési Megállapodás aláírására </w:t>
      </w:r>
      <w:proofErr w:type="spellStart"/>
      <w:r w:rsidR="0047759F" w:rsidRPr="0047759F">
        <w:rPr>
          <w:rFonts w:ascii="IBM Plex Serif" w:hAnsi="IBM Plex Serif"/>
          <w:sz w:val="20"/>
          <w:szCs w:val="20"/>
        </w:rPr>
        <w:t>aláírására</w:t>
      </w:r>
      <w:proofErr w:type="spellEnd"/>
      <w:r w:rsidR="0047759F" w:rsidRPr="0047759F">
        <w:rPr>
          <w:rFonts w:ascii="IBM Plex Serif" w:hAnsi="IBM Plex Serif"/>
          <w:sz w:val="20"/>
          <w:szCs w:val="20"/>
        </w:rPr>
        <w:t xml:space="preserve"> Dr. Palányi Ildikó, a Gazdálkodási Kar Zalaegerszeg dékánja jogosult</w:t>
      </w:r>
      <w:r w:rsidR="0047759F">
        <w:rPr>
          <w:rFonts w:ascii="IBM Plex Serif" w:hAnsi="IBM Plex Serif"/>
          <w:sz w:val="20"/>
          <w:szCs w:val="20"/>
        </w:rPr>
        <w:t>.</w:t>
      </w:r>
    </w:p>
    <w:p w14:paraId="73D59584" w14:textId="77777777" w:rsidR="0047759F" w:rsidRDefault="0047759F" w:rsidP="0047759F">
      <w:pPr>
        <w:pStyle w:val="Listaszerbekezds"/>
        <w:rPr>
          <w:rFonts w:ascii="IBM Plex Serif" w:hAnsi="IBM Plex Serif"/>
          <w:sz w:val="20"/>
          <w:szCs w:val="20"/>
        </w:rPr>
      </w:pPr>
    </w:p>
    <w:p w14:paraId="5AFE9637" w14:textId="77777777" w:rsidR="0047759F" w:rsidRPr="0047759F" w:rsidRDefault="0047759F" w:rsidP="0047759F">
      <w:pPr>
        <w:ind w:left="709"/>
        <w:jc w:val="both"/>
        <w:rPr>
          <w:rFonts w:ascii="IBM Plex Serif" w:hAnsi="IBM Plex Serif"/>
          <w:sz w:val="20"/>
          <w:szCs w:val="20"/>
        </w:rPr>
      </w:pPr>
    </w:p>
    <w:p w14:paraId="5A79B765"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lastRenderedPageBreak/>
        <w:t xml:space="preserve">A </w:t>
      </w:r>
      <w:sdt>
        <w:sdtPr>
          <w:rPr>
            <w:rStyle w:val="Stlus7Char"/>
            <w:rFonts w:ascii="IBM Plex Serif" w:hAnsi="IBM Plex Serif"/>
            <w:sz w:val="20"/>
            <w:szCs w:val="20"/>
          </w:rPr>
          <w:id w:val="906420175"/>
          <w:placeholder>
            <w:docPart w:val="E328DE4C700547608D3031A65ABD1F42"/>
          </w:placeholder>
        </w:sdtPr>
        <w:sdtContent>
          <w:sdt>
            <w:sdtPr>
              <w:rPr>
                <w:rFonts w:ascii="IBM Plex Serif" w:hAnsi="IBM Plex Serif"/>
                <w:sz w:val="20"/>
                <w:szCs w:val="20"/>
              </w:rPr>
              <w:id w:val="629680951"/>
              <w:placeholder>
                <w:docPart w:val="56756E5CFB894BF39852E5C0DC30D2FA"/>
              </w:placeholder>
              <w:showingPlcHdr/>
            </w:sdtPr>
            <w:sdtContent>
              <w:r w:rsidRPr="00C670E9">
                <w:rPr>
                  <w:rStyle w:val="Helyrzszveg"/>
                  <w:rFonts w:ascii="IBM Plex Serif" w:hAnsi="IBM Plex Serif"/>
                  <w:sz w:val="20"/>
                  <w:szCs w:val="20"/>
                  <w:highlight w:val="lightGray"/>
                </w:rPr>
                <w:t>Szakmai Gyakorlóhely megnevezése</w:t>
              </w:r>
            </w:sdtContent>
          </w:sdt>
        </w:sdtContent>
      </w:sdt>
      <w:r w:rsidRPr="00C670E9">
        <w:rPr>
          <w:rFonts w:ascii="IBM Plex Serif" w:hAnsi="IBM Plex Serif"/>
          <w:sz w:val="20"/>
          <w:szCs w:val="20"/>
        </w:rPr>
        <w:t xml:space="preserve"> jelen megállapodást aláíró képviselője kijelenti és szavatolja, hogy a </w:t>
      </w:r>
      <w:sdt>
        <w:sdtPr>
          <w:rPr>
            <w:rFonts w:ascii="IBM Plex Serif" w:hAnsi="IBM Plex Serif"/>
            <w:sz w:val="20"/>
            <w:szCs w:val="20"/>
          </w:rPr>
          <w:id w:val="1357547295"/>
          <w:placeholder>
            <w:docPart w:val="8726FC91E2984AE88032E21F1E7024D6"/>
          </w:placeholder>
          <w:showingPlcHdr/>
          <w:text/>
        </w:sdtPr>
        <w:sdtContent>
          <w:r w:rsidRPr="00C670E9">
            <w:rPr>
              <w:rFonts w:ascii="IBM Plex Serif" w:hAnsi="IBM Plex Serif"/>
              <w:color w:val="808080" w:themeColor="background1" w:themeShade="80"/>
              <w:sz w:val="20"/>
              <w:szCs w:val="20"/>
              <w:highlight w:val="lightGray"/>
            </w:rPr>
            <w:t>Cégjegyzékszáma</w:t>
          </w:r>
        </w:sdtContent>
      </w:sdt>
      <w:r w:rsidRPr="00C670E9">
        <w:rPr>
          <w:rFonts w:ascii="IBM Plex Serif" w:hAnsi="IBM Plex Serif"/>
          <w:sz w:val="20"/>
          <w:szCs w:val="20"/>
        </w:rPr>
        <w:t xml:space="preserve"> cégjegyzékszámon bejegyzett, a hatályos jogszabályok szerint működő </w:t>
      </w:r>
      <w:sdt>
        <w:sdtPr>
          <w:rPr>
            <w:rFonts w:ascii="IBM Plex Serif" w:hAnsi="IBM Plex Serif"/>
            <w:sz w:val="20"/>
            <w:szCs w:val="20"/>
          </w:rPr>
          <w:id w:val="-1675412347"/>
          <w:placeholder>
            <w:docPart w:val="6EA5D74A1E4243B4A8FD6F0144E171B4"/>
          </w:placeholder>
          <w:showingPlcHdr/>
          <w:text/>
        </w:sdtPr>
        <w:sdtContent>
          <w:r w:rsidRPr="00C670E9">
            <w:rPr>
              <w:rStyle w:val="Helyrzszveg"/>
              <w:rFonts w:ascii="IBM Plex Serif" w:hAnsi="IBM Plex Serif"/>
              <w:sz w:val="20"/>
              <w:szCs w:val="20"/>
              <w:highlight w:val="lightGray"/>
            </w:rPr>
            <w:t>Társasági forma</w:t>
          </w:r>
        </w:sdtContent>
      </w:sdt>
      <w:r w:rsidRPr="00C670E9">
        <w:rPr>
          <w:rFonts w:ascii="IBM Plex Serif" w:hAnsi="IBM Plex Serif"/>
          <w:sz w:val="20"/>
          <w:szCs w:val="20"/>
        </w:rPr>
        <w:t xml:space="preserve">, jelen megállapodás megkötése nem sért semmilyen a </w:t>
      </w:r>
      <w:sdt>
        <w:sdtPr>
          <w:rPr>
            <w:rFonts w:ascii="IBM Plex Serif" w:hAnsi="IBM Plex Serif"/>
            <w:sz w:val="20"/>
            <w:szCs w:val="20"/>
          </w:rPr>
          <w:id w:val="-1618757355"/>
          <w:placeholder>
            <w:docPart w:val="CC2339237E1F4988AD9945CCDFDAF284"/>
          </w:placeholder>
          <w:showingPlcHdr/>
          <w:text/>
        </w:sdtPr>
        <w:sdtContent>
          <w:r w:rsidRPr="00C670E9">
            <w:rPr>
              <w:rStyle w:val="Helyrzszveg"/>
              <w:rFonts w:ascii="IBM Plex Serif" w:hAnsi="IBM Plex Serif"/>
              <w:sz w:val="20"/>
              <w:szCs w:val="20"/>
              <w:highlight w:val="lightGray"/>
            </w:rPr>
            <w:t>Szakmai Gyakorlóhely megnevezése</w:t>
          </w:r>
        </w:sdtContent>
      </w:sdt>
      <w:r w:rsidRPr="00C670E9">
        <w:rPr>
          <w:rFonts w:ascii="IBM Plex Serif" w:hAnsi="IBM Plex Serif"/>
          <w:sz w:val="20"/>
          <w:szCs w:val="20"/>
        </w:rPr>
        <w:t xml:space="preserve">-re vonatkozó jogszabályt, bírósági ítéletet, vagy hatósági határozatot, a </w:t>
      </w:r>
      <w:sdt>
        <w:sdtPr>
          <w:rPr>
            <w:rFonts w:ascii="IBM Plex Serif" w:hAnsi="IBM Plex Serif"/>
            <w:sz w:val="20"/>
            <w:szCs w:val="20"/>
          </w:rPr>
          <w:id w:val="-1088457559"/>
          <w:placeholder>
            <w:docPart w:val="BFF03513B8C54AA9840EEAF1BE1FB2FA"/>
          </w:placeholder>
          <w:showingPlcHdr/>
          <w:text/>
        </w:sdtPr>
        <w:sdtContent>
          <w:r w:rsidRPr="00C670E9">
            <w:rPr>
              <w:rStyle w:val="Helyrzszveg"/>
              <w:rFonts w:ascii="IBM Plex Serif" w:hAnsi="IBM Plex Serif"/>
              <w:sz w:val="20"/>
              <w:szCs w:val="20"/>
              <w:highlight w:val="lightGray"/>
            </w:rPr>
            <w:t>Szakmai Gyakorlóhely megnevezése</w:t>
          </w:r>
        </w:sdtContent>
      </w:sdt>
      <w:r w:rsidRPr="00C670E9">
        <w:rPr>
          <w:rFonts w:ascii="IBM Plex Serif" w:hAnsi="IBM Plex Serif"/>
          <w:sz w:val="20"/>
          <w:szCs w:val="20"/>
        </w:rPr>
        <w:t xml:space="preserve"> más szerződésben vállalt kötelezettségét, valamint, hogy a vonatkozó jogszabályok a </w:t>
      </w:r>
      <w:sdt>
        <w:sdtPr>
          <w:rPr>
            <w:rFonts w:ascii="IBM Plex Serif" w:hAnsi="IBM Plex Serif"/>
            <w:sz w:val="20"/>
            <w:szCs w:val="20"/>
          </w:rPr>
          <w:id w:val="1960606134"/>
          <w:placeholder>
            <w:docPart w:val="13B89DA03F6C42FAA795A7DA9F9E5AB1"/>
          </w:placeholder>
          <w:showingPlcHdr/>
          <w:text/>
        </w:sdtPr>
        <w:sdtContent>
          <w:r w:rsidRPr="00C670E9">
            <w:rPr>
              <w:rStyle w:val="Helyrzszveg"/>
              <w:rFonts w:ascii="IBM Plex Serif" w:hAnsi="IBM Plex Serif"/>
              <w:sz w:val="20"/>
              <w:szCs w:val="20"/>
              <w:highlight w:val="lightGray"/>
            </w:rPr>
            <w:t>Szakmai Gyakorlóhely megnevezése</w:t>
          </w:r>
        </w:sdtContent>
      </w:sdt>
      <w:r w:rsidRPr="00C670E9">
        <w:rPr>
          <w:rFonts w:ascii="IBM Plex Serif" w:hAnsi="IBM Plex Serif"/>
          <w:sz w:val="20"/>
          <w:szCs w:val="20"/>
        </w:rPr>
        <w:t xml:space="preserve"> belső szabályzatai és szerződései, valamint a </w:t>
      </w:r>
      <w:sdt>
        <w:sdtPr>
          <w:rPr>
            <w:rFonts w:ascii="IBM Plex Serif" w:hAnsi="IBM Plex Serif"/>
            <w:sz w:val="20"/>
            <w:szCs w:val="20"/>
          </w:rPr>
          <w:id w:val="644552898"/>
          <w:placeholder>
            <w:docPart w:val="A7397E875CA8408A9741D66ABFFBF6BA"/>
          </w:placeholder>
          <w:showingPlcHdr/>
          <w:text/>
        </w:sdtPr>
        <w:sdtContent>
          <w:r w:rsidRPr="00C670E9">
            <w:rPr>
              <w:rFonts w:ascii="IBM Plex Serif" w:hAnsi="IBM Plex Serif"/>
              <w:color w:val="808080" w:themeColor="background1" w:themeShade="80"/>
              <w:sz w:val="20"/>
              <w:szCs w:val="20"/>
              <w:highlight w:val="lightGray"/>
            </w:rPr>
            <w:t>Szakmai Gyakorlóhely megnevezése</w:t>
          </w:r>
        </w:sdtContent>
      </w:sdt>
      <w:r w:rsidRPr="00C670E9">
        <w:rPr>
          <w:rFonts w:ascii="IBM Plex Serif" w:hAnsi="IBM Plex Serif"/>
          <w:sz w:val="20"/>
          <w:szCs w:val="20"/>
        </w:rPr>
        <w:t xml:space="preserve"> tulajdonosai közötti szerződések alapján megfelelő felhatalmazással rendelkezik jelen megállapodásnak a </w:t>
      </w:r>
      <w:sdt>
        <w:sdtPr>
          <w:rPr>
            <w:rFonts w:ascii="IBM Plex Serif" w:hAnsi="IBM Plex Serif"/>
            <w:sz w:val="20"/>
            <w:szCs w:val="20"/>
          </w:rPr>
          <w:id w:val="-186053562"/>
          <w:placeholder>
            <w:docPart w:val="8F92DB5F870747A98C87ABC759FBCAE6"/>
          </w:placeholder>
          <w:showingPlcHdr/>
          <w:text/>
        </w:sdtPr>
        <w:sdtContent>
          <w:r w:rsidRPr="00C670E9">
            <w:rPr>
              <w:rStyle w:val="Helyrzszveg"/>
              <w:rFonts w:ascii="IBM Plex Serif" w:hAnsi="IBM Plex Serif"/>
              <w:sz w:val="20"/>
              <w:szCs w:val="20"/>
              <w:highlight w:val="lightGray"/>
            </w:rPr>
            <w:t>Szakmai Gyakorlóhely megnevezése</w:t>
          </w:r>
        </w:sdtContent>
      </w:sdt>
      <w:r w:rsidRPr="00C670E9">
        <w:rPr>
          <w:rFonts w:ascii="IBM Plex Serif" w:hAnsi="IBM Plex Serif"/>
          <w:sz w:val="20"/>
          <w:szCs w:val="20"/>
        </w:rPr>
        <w:t xml:space="preserve"> képviseletében történő megkötésére.</w:t>
      </w:r>
    </w:p>
    <w:p w14:paraId="0A7D737D" w14:textId="77777777" w:rsidR="00F61732" w:rsidRPr="00C670E9" w:rsidRDefault="00F61732" w:rsidP="00F61732">
      <w:pPr>
        <w:pStyle w:val="Listaszerbekezds"/>
        <w:rPr>
          <w:rFonts w:ascii="IBM Plex Serif" w:hAnsi="IBM Plex Serif"/>
          <w:sz w:val="20"/>
          <w:szCs w:val="20"/>
        </w:rPr>
      </w:pPr>
    </w:p>
    <w:p w14:paraId="09C44374"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 xml:space="preserve">A jelen megállapodás aláírásával a Felek kötelezik magukat arra, hogy a szerződés teljesítése során tudomásukra jutott adatokat, információkat, üzemi és üzletpolitikai eseményeket üzleti titokként kezelik, azokat harmadik félnek nem adják ki. Az üzleti titok védelméről szóló 2018. évi LIV. törvény (a továbbiakban: </w:t>
      </w:r>
      <w:proofErr w:type="spellStart"/>
      <w:r w:rsidRPr="00C670E9">
        <w:rPr>
          <w:rFonts w:ascii="IBM Plex Serif" w:hAnsi="IBM Plex Serif"/>
          <w:sz w:val="20"/>
          <w:szCs w:val="20"/>
        </w:rPr>
        <w:t>Üttv</w:t>
      </w:r>
      <w:proofErr w:type="spellEnd"/>
      <w:r w:rsidRPr="00C670E9">
        <w:rPr>
          <w:rFonts w:ascii="IBM Plex Serif" w:hAnsi="IBM Plex Serif"/>
          <w:sz w:val="20"/>
          <w:szCs w:val="20"/>
        </w:rPr>
        <w:t xml:space="preserve">.) alapján üzleti titok a gazdasági tevékenységhez kapcsolódó, titkos - egészben, vagy elemeinek összességeként nem közismert vagy az érintett gazdasági tevékenységet végző személyek számára nem könnyen hozzáférhető -, ennélfogva vagyoni értékkel bíró olyan tény, tájékoztatás, egyéb adat és az azokból készült összeállítás, amelynek a titokban tartása érdekében a titok jogosultja az adott helyzetben általában elvárható magatartást tanúsítja. Az </w:t>
      </w:r>
      <w:proofErr w:type="spellStart"/>
      <w:r w:rsidRPr="00C670E9">
        <w:rPr>
          <w:rFonts w:ascii="IBM Plex Serif" w:hAnsi="IBM Plex Serif"/>
          <w:sz w:val="20"/>
          <w:szCs w:val="20"/>
        </w:rPr>
        <w:t>Üttv</w:t>
      </w:r>
      <w:proofErr w:type="spellEnd"/>
      <w:r w:rsidRPr="00C670E9">
        <w:rPr>
          <w:rFonts w:ascii="IBM Plex Serif" w:hAnsi="IBM Plex Serif"/>
          <w:sz w:val="20"/>
          <w:szCs w:val="20"/>
        </w:rPr>
        <w:t>. alapján védett ismeret (know-how) az üzleti titoknak minősülő, azonosításra alkalmas módon rögzített, műszaki, gazdasági vagy szervezési ismeret, megoldás, tapasztalat vagy ezek összeállítása. Az üzleti titok és védett ismeret a továbbiakban együtt: üzleti titok.</w:t>
      </w:r>
    </w:p>
    <w:p w14:paraId="495C5FBA" w14:textId="77777777" w:rsidR="00F61732" w:rsidRPr="00C670E9" w:rsidRDefault="00F61732" w:rsidP="00F61732">
      <w:pPr>
        <w:ind w:left="708"/>
        <w:rPr>
          <w:rFonts w:ascii="IBM Plex Serif" w:hAnsi="IBM Plex Serif"/>
          <w:sz w:val="20"/>
          <w:szCs w:val="20"/>
        </w:rPr>
      </w:pPr>
    </w:p>
    <w:p w14:paraId="77D15150" w14:textId="77777777" w:rsidR="00F61732" w:rsidRPr="00C670E9" w:rsidRDefault="00F61732" w:rsidP="00F61732">
      <w:pPr>
        <w:ind w:left="709"/>
        <w:jc w:val="both"/>
        <w:rPr>
          <w:rFonts w:ascii="IBM Plex Serif" w:hAnsi="IBM Plex Serif"/>
          <w:sz w:val="20"/>
          <w:szCs w:val="20"/>
        </w:rPr>
      </w:pPr>
      <w:r w:rsidRPr="00C670E9">
        <w:rPr>
          <w:rFonts w:ascii="IBM Plex Serif" w:hAnsi="IBM Plex Serif"/>
          <w:sz w:val="20"/>
          <w:szCs w:val="20"/>
        </w:rPr>
        <w:t>Nem minősül az üzleti titokhoz fűződő jog megsértésének az üzleti titok megszerzése, amennyiben:</w:t>
      </w:r>
    </w:p>
    <w:p w14:paraId="342955BC" w14:textId="77777777" w:rsidR="00F61732" w:rsidRPr="00C670E9" w:rsidRDefault="00F61732" w:rsidP="00F61732">
      <w:pPr>
        <w:numPr>
          <w:ilvl w:val="0"/>
          <w:numId w:val="13"/>
        </w:numPr>
        <w:jc w:val="both"/>
        <w:rPr>
          <w:rFonts w:ascii="IBM Plex Serif" w:hAnsi="IBM Plex Serif"/>
          <w:sz w:val="20"/>
          <w:szCs w:val="20"/>
        </w:rPr>
      </w:pPr>
      <w:r w:rsidRPr="00C670E9">
        <w:rPr>
          <w:rFonts w:ascii="IBM Plex Serif" w:hAnsi="IBM Plex Serif"/>
          <w:sz w:val="20"/>
          <w:szCs w:val="20"/>
        </w:rPr>
        <w:t>a jogosulttól független fejlesztés, felfedezés vagy alkotás,</w:t>
      </w:r>
    </w:p>
    <w:p w14:paraId="30CAE7E3" w14:textId="77777777" w:rsidR="00F61732" w:rsidRPr="00C670E9" w:rsidRDefault="00F61732" w:rsidP="00F61732">
      <w:pPr>
        <w:numPr>
          <w:ilvl w:val="0"/>
          <w:numId w:val="13"/>
        </w:numPr>
        <w:jc w:val="both"/>
        <w:rPr>
          <w:rFonts w:ascii="IBM Plex Serif" w:hAnsi="IBM Plex Serif"/>
          <w:sz w:val="20"/>
          <w:szCs w:val="20"/>
        </w:rPr>
      </w:pPr>
      <w:r w:rsidRPr="00C670E9">
        <w:rPr>
          <w:rFonts w:ascii="IBM Plex Serif" w:hAnsi="IBM Plex Serif"/>
          <w:sz w:val="20"/>
          <w:szCs w:val="20"/>
        </w:rPr>
        <w:t xml:space="preserve">nyilvánosan hozzáférhető vagy jogszerűen megszerzett termék, illetve jogszerűen </w:t>
      </w:r>
      <w:proofErr w:type="spellStart"/>
      <w:r w:rsidRPr="00C670E9">
        <w:rPr>
          <w:rFonts w:ascii="IBM Plex Serif" w:hAnsi="IBM Plex Serif"/>
          <w:sz w:val="20"/>
          <w:szCs w:val="20"/>
        </w:rPr>
        <w:t>igénybevett</w:t>
      </w:r>
      <w:proofErr w:type="spellEnd"/>
      <w:r w:rsidRPr="00C670E9">
        <w:rPr>
          <w:rFonts w:ascii="IBM Plex Serif" w:hAnsi="IBM Plex Serif"/>
          <w:sz w:val="20"/>
          <w:szCs w:val="20"/>
        </w:rPr>
        <w:t xml:space="preserve"> szolgáltatás vizsgálata, elemzése vagy tesztelése - feltéve, hogy az üzleti titok megszerzőjét nem terhelte az üzleti titok megszerzésére vagy megőrzésére irányuló korlátozás, különösen titoktartási kötelezettség -,</w:t>
      </w:r>
    </w:p>
    <w:p w14:paraId="732EBA17" w14:textId="77777777" w:rsidR="00F61732" w:rsidRPr="00C670E9" w:rsidRDefault="00F61732" w:rsidP="00F61732">
      <w:pPr>
        <w:numPr>
          <w:ilvl w:val="0"/>
          <w:numId w:val="13"/>
        </w:numPr>
        <w:jc w:val="both"/>
        <w:rPr>
          <w:rFonts w:ascii="IBM Plex Serif" w:hAnsi="IBM Plex Serif"/>
          <w:sz w:val="20"/>
          <w:szCs w:val="20"/>
        </w:rPr>
      </w:pPr>
      <w:r w:rsidRPr="00C670E9">
        <w:rPr>
          <w:rFonts w:ascii="IBM Plex Serif" w:hAnsi="IBM Plex Serif"/>
          <w:sz w:val="20"/>
          <w:szCs w:val="20"/>
        </w:rPr>
        <w:t>a védett ismeret körébe tartozó műszaki ismeretek és megoldások kivételével a munkavállalóknak vagy a munkavállalók képviselőinek a tájékozódáshoz és a konzultációhoz való jogának a jogszerűen megszerzett üzleti titok munkavállaló által a munkavállalók képviselője számára történő felfedése céljából, a szükséges mértékben történő gyakorlása, vagy</w:t>
      </w:r>
    </w:p>
    <w:p w14:paraId="62A60142" w14:textId="77777777" w:rsidR="00F61732" w:rsidRPr="00C670E9" w:rsidRDefault="00F61732" w:rsidP="00F61732">
      <w:pPr>
        <w:numPr>
          <w:ilvl w:val="0"/>
          <w:numId w:val="13"/>
        </w:numPr>
        <w:ind w:left="1134"/>
        <w:jc w:val="both"/>
        <w:rPr>
          <w:rFonts w:ascii="IBM Plex Serif" w:hAnsi="IBM Plex Serif"/>
          <w:sz w:val="20"/>
          <w:szCs w:val="20"/>
        </w:rPr>
      </w:pPr>
      <w:r w:rsidRPr="00C670E9">
        <w:rPr>
          <w:rFonts w:ascii="IBM Plex Serif" w:hAnsi="IBM Plex Serif"/>
          <w:sz w:val="20"/>
          <w:szCs w:val="20"/>
        </w:rPr>
        <w:t>egyéb, a jóhiszeműség és tisztesség követelményével összeegyeztethető, az adott helyzetben általában elvárható magatartás útján valósul meg, így különösen az üzleti titoknak harmadik személytől kereskedelmi forgalomban, jóhiszeműen és ellenérték fejében történő megszerzése.</w:t>
      </w:r>
    </w:p>
    <w:p w14:paraId="158B3964" w14:textId="77777777" w:rsidR="00F61732" w:rsidRPr="00C670E9" w:rsidRDefault="00F61732" w:rsidP="00F61732">
      <w:pPr>
        <w:ind w:left="709"/>
        <w:jc w:val="both"/>
        <w:rPr>
          <w:rFonts w:ascii="IBM Plex Serif" w:hAnsi="IBM Plex Serif"/>
          <w:sz w:val="20"/>
          <w:szCs w:val="20"/>
        </w:rPr>
      </w:pPr>
    </w:p>
    <w:p w14:paraId="192560D6" w14:textId="77777777" w:rsidR="00F61732" w:rsidRPr="00C670E9" w:rsidRDefault="00F61732" w:rsidP="00F61732">
      <w:pPr>
        <w:ind w:left="709"/>
        <w:jc w:val="both"/>
        <w:rPr>
          <w:rFonts w:ascii="IBM Plex Serif" w:hAnsi="IBM Plex Serif"/>
          <w:sz w:val="20"/>
          <w:szCs w:val="20"/>
        </w:rPr>
      </w:pPr>
      <w:r w:rsidRPr="00C670E9">
        <w:rPr>
          <w:rFonts w:ascii="IBM Plex Serif" w:hAnsi="IBM Plex Serif"/>
          <w:sz w:val="20"/>
          <w:szCs w:val="20"/>
        </w:rPr>
        <w:t>Nem minősül az üzleti titokhoz fűződő jog megsértésének:</w:t>
      </w:r>
    </w:p>
    <w:p w14:paraId="4A00AB5D" w14:textId="77777777" w:rsidR="00F61732" w:rsidRPr="00C670E9" w:rsidRDefault="00F61732" w:rsidP="00F61732">
      <w:pPr>
        <w:numPr>
          <w:ilvl w:val="0"/>
          <w:numId w:val="14"/>
        </w:numPr>
        <w:jc w:val="both"/>
        <w:rPr>
          <w:rFonts w:ascii="IBM Plex Serif" w:hAnsi="IBM Plex Serif"/>
          <w:sz w:val="20"/>
          <w:szCs w:val="20"/>
        </w:rPr>
      </w:pPr>
      <w:r w:rsidRPr="00C670E9">
        <w:rPr>
          <w:rFonts w:ascii="IBM Plex Serif" w:hAnsi="IBM Plex Serif"/>
          <w:sz w:val="20"/>
          <w:szCs w:val="20"/>
        </w:rPr>
        <w:t>a jogszerűen megszerzett üzleti titok munkavállaló által a munkavállalók képviselője számára történő felfedése, ha a felfedés a munkavállaló vagy a képviselő tájékoztatáshoz és konzultációhoz való jogának gyakorlása céljából a jog gyakorlásához szükséges mértékben történt,</w:t>
      </w:r>
    </w:p>
    <w:p w14:paraId="16BADC6A" w14:textId="77777777" w:rsidR="00F61732" w:rsidRPr="00C670E9" w:rsidRDefault="00F61732" w:rsidP="00F61732">
      <w:pPr>
        <w:numPr>
          <w:ilvl w:val="0"/>
          <w:numId w:val="14"/>
        </w:numPr>
        <w:jc w:val="both"/>
        <w:rPr>
          <w:rFonts w:ascii="IBM Plex Serif" w:hAnsi="IBM Plex Serif"/>
          <w:sz w:val="20"/>
          <w:szCs w:val="20"/>
        </w:rPr>
      </w:pPr>
      <w:r w:rsidRPr="00C670E9">
        <w:rPr>
          <w:rFonts w:ascii="IBM Plex Serif" w:hAnsi="IBM Plex Serif"/>
          <w:sz w:val="20"/>
          <w:szCs w:val="20"/>
        </w:rPr>
        <w:t>ha az üzleti titok megszerzése, illetve az ügyben eljárni jogosult szerv számára történő felfedése jogszabálysértés vagy az üzleti tisztesség általános követelményeibe ütköző magatartás megelőzése, elkerülése, következményeinek elhárítása vagy csökkentése céljából, a közérdek védelmében, a cél által indokolt terjedelemben történik,</w:t>
      </w:r>
    </w:p>
    <w:p w14:paraId="19A688E1" w14:textId="77777777" w:rsidR="00F61732" w:rsidRPr="00C670E9" w:rsidRDefault="00F61732" w:rsidP="00F61732">
      <w:pPr>
        <w:numPr>
          <w:ilvl w:val="0"/>
          <w:numId w:val="14"/>
        </w:numPr>
        <w:jc w:val="both"/>
        <w:rPr>
          <w:rFonts w:ascii="IBM Plex Serif" w:hAnsi="IBM Plex Serif"/>
          <w:sz w:val="20"/>
          <w:szCs w:val="20"/>
        </w:rPr>
      </w:pPr>
      <w:r w:rsidRPr="00C670E9">
        <w:rPr>
          <w:rFonts w:ascii="IBM Plex Serif" w:hAnsi="IBM Plex Serif"/>
          <w:sz w:val="20"/>
          <w:szCs w:val="20"/>
        </w:rPr>
        <w:lastRenderedPageBreak/>
        <w:t>ha az üzleti titok megszerzését, hasznosítását vagy felfedését közvetlenül alkalmazandó uniós jogi aktus vagy törvény írja elő, vagy teszi lehetővé.</w:t>
      </w:r>
    </w:p>
    <w:p w14:paraId="24DDE653" w14:textId="77777777" w:rsidR="00F61732" w:rsidRPr="00C670E9" w:rsidRDefault="00F61732" w:rsidP="00AB675E">
      <w:pPr>
        <w:pStyle w:val="Listaszerbekezds"/>
        <w:jc w:val="both"/>
        <w:rPr>
          <w:rFonts w:ascii="IBM Plex Serif" w:hAnsi="IBM Plex Serif"/>
          <w:sz w:val="20"/>
          <w:szCs w:val="20"/>
        </w:rPr>
      </w:pPr>
    </w:p>
    <w:p w14:paraId="0E1B782E" w14:textId="28EC8E13" w:rsidR="00F61732" w:rsidRPr="00C670E9" w:rsidRDefault="00F61732" w:rsidP="00C670E9">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Adatkezelésre vonatkozó rendelkezések:</w:t>
      </w:r>
    </w:p>
    <w:p w14:paraId="4EDE3761" w14:textId="77777777" w:rsidR="00F61732" w:rsidRPr="00C670E9" w:rsidRDefault="00F61732" w:rsidP="00AB675E">
      <w:pPr>
        <w:pStyle w:val="Listaszerbekezds"/>
        <w:jc w:val="both"/>
        <w:rPr>
          <w:rFonts w:ascii="IBM Plex Serif" w:hAnsi="IBM Plex Serif"/>
          <w:sz w:val="20"/>
          <w:szCs w:val="20"/>
        </w:rPr>
      </w:pPr>
      <w:r w:rsidRPr="00C670E9">
        <w:rPr>
          <w:rFonts w:ascii="IBM Plex Serif" w:hAnsi="IBM Plex Serif"/>
          <w:sz w:val="20"/>
          <w:szCs w:val="20"/>
        </w:rPr>
        <w:t>A Felek a jelen szerződés teljesítése során tudomásukra jutott személyes adatokat a természetes személyeknek a személyes adatok kezelése tekintetében történő védelméről és az ilyen adatok szabad áramlásáról, valamint a 95/46/EK irányelv hatályon kívül helyezéséről szóló, 2016. április 27-i (EU) 2016/679 európai parlamenti és tanácsi rendelet (GDPR rendelet), valamint az információs önrendelkezési jogról és az információszabadságról szóló 2011. évi CXII. törvény rendelkezéseinek betartásával kötelesek kezelni. A személyes adatokat a Felek kizárólag a jelen szerződés teljesítése során, célhoz kötötten, a szerződésben meghatározott feladataik ellátása érdekében, a teljesítéshez szükséges mértékben használhatják fel.</w:t>
      </w:r>
    </w:p>
    <w:p w14:paraId="3DFF66B2" w14:textId="77777777" w:rsidR="00F61732" w:rsidRPr="00C670E9" w:rsidRDefault="00F61732" w:rsidP="00F61732">
      <w:pPr>
        <w:rPr>
          <w:rFonts w:ascii="IBM Plex Serif" w:hAnsi="IBM Plex Serif"/>
          <w:sz w:val="20"/>
          <w:szCs w:val="20"/>
        </w:rPr>
      </w:pPr>
    </w:p>
    <w:p w14:paraId="0A138812"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A Felek megállapodnak abban, hogy a jelen megállapodásból eredő jogvitáikat elsősorban közvetlen egyeztetéssel a peres eljárás elkerülésével kísérlik meg megoldani. Abban az esetben, ha a felek jogvitáikat békés úton rendezni nem tudják, a jelen megállapodásból eredő jogvitáik eldöntésére értékhatártól függően alávetik magukat a Veszprémi Járásbíróság, vagy Veszprémi Törvényszék kizárólagos illetékességének.</w:t>
      </w:r>
    </w:p>
    <w:p w14:paraId="2A57C001" w14:textId="77777777" w:rsidR="00F61732" w:rsidRPr="00C670E9" w:rsidRDefault="00F61732" w:rsidP="00F61732">
      <w:pPr>
        <w:pStyle w:val="Listaszerbekezds"/>
        <w:rPr>
          <w:rFonts w:ascii="IBM Plex Serif" w:hAnsi="IBM Plex Serif"/>
          <w:sz w:val="20"/>
          <w:szCs w:val="20"/>
        </w:rPr>
      </w:pPr>
    </w:p>
    <w:p w14:paraId="036DB950"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Jelen Együttműködési Megállapodásban nem szabályozott kérdésekre a magyar jogszabályok az irányadók.</w:t>
      </w:r>
    </w:p>
    <w:p w14:paraId="236AE876" w14:textId="77777777" w:rsidR="00F61732" w:rsidRPr="00C670E9" w:rsidRDefault="00F61732" w:rsidP="00F61732">
      <w:pPr>
        <w:pStyle w:val="Listaszerbekezds"/>
        <w:rPr>
          <w:rFonts w:ascii="IBM Plex Serif" w:hAnsi="IBM Plex Serif"/>
          <w:sz w:val="20"/>
          <w:szCs w:val="20"/>
        </w:rPr>
      </w:pPr>
    </w:p>
    <w:p w14:paraId="5764CBC3"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Az Együttműködési Megállapodás elválaszthatatlan részét képezi a Kiegészítő Megállapodás (1. sz. Melléklet).</w:t>
      </w:r>
    </w:p>
    <w:p w14:paraId="50E9C9F6" w14:textId="77777777" w:rsidR="00F61732" w:rsidRPr="00C670E9" w:rsidRDefault="00F61732" w:rsidP="00F61732">
      <w:pPr>
        <w:pStyle w:val="Listaszerbekezds"/>
        <w:rPr>
          <w:rFonts w:ascii="IBM Plex Serif" w:hAnsi="IBM Plex Serif"/>
          <w:sz w:val="20"/>
          <w:szCs w:val="20"/>
        </w:rPr>
      </w:pPr>
    </w:p>
    <w:p w14:paraId="33F5BF34"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 xml:space="preserve">Az Együttműködési Megállapodást két (2) példányban készült, amelyből egy (1) példány a Szakmai </w:t>
      </w:r>
      <w:proofErr w:type="spellStart"/>
      <w:r w:rsidRPr="00C670E9">
        <w:rPr>
          <w:rFonts w:ascii="IBM Plex Serif" w:hAnsi="IBM Plex Serif"/>
          <w:sz w:val="20"/>
          <w:szCs w:val="20"/>
        </w:rPr>
        <w:t>gyakorlóhelyet</w:t>
      </w:r>
      <w:proofErr w:type="spellEnd"/>
      <w:r w:rsidRPr="00C670E9">
        <w:rPr>
          <w:rFonts w:ascii="IBM Plex Serif" w:hAnsi="IBM Plex Serif"/>
          <w:sz w:val="20"/>
          <w:szCs w:val="20"/>
        </w:rPr>
        <w:t>, egy (1) példány az Egyetemet illeti meg.</w:t>
      </w:r>
    </w:p>
    <w:p w14:paraId="75B509C0" w14:textId="77777777" w:rsidR="00F61732" w:rsidRPr="00C670E9" w:rsidRDefault="00F61732" w:rsidP="00F61732">
      <w:pPr>
        <w:ind w:left="709"/>
        <w:jc w:val="both"/>
        <w:rPr>
          <w:rFonts w:ascii="IBM Plex Serif" w:hAnsi="IBM Plex Serif"/>
          <w:sz w:val="20"/>
          <w:szCs w:val="20"/>
        </w:rPr>
      </w:pPr>
    </w:p>
    <w:p w14:paraId="3D43FF1D" w14:textId="77777777" w:rsidR="00F61732" w:rsidRPr="00C670E9" w:rsidRDefault="00F61732" w:rsidP="00F61732">
      <w:pPr>
        <w:jc w:val="both"/>
        <w:rPr>
          <w:rFonts w:ascii="IBM Plex Serif" w:hAnsi="IBM Plex Serif"/>
          <w:sz w:val="20"/>
          <w:szCs w:val="20"/>
        </w:rPr>
      </w:pPr>
    </w:p>
    <w:p w14:paraId="749ED8D1"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Alulírott Felek ezt az Együttműködési Megállapodást, mint akaratukkal mindenben megegyezőt aláírták.</w:t>
      </w:r>
    </w:p>
    <w:p w14:paraId="0CF0CF9A" w14:textId="77777777" w:rsidR="00F61732" w:rsidRPr="00C670E9" w:rsidRDefault="00F61732" w:rsidP="00F61732">
      <w:pPr>
        <w:jc w:val="both"/>
        <w:rPr>
          <w:rFonts w:ascii="IBM Plex Serif" w:hAnsi="IBM Plex Serif"/>
          <w:sz w:val="20"/>
          <w:szCs w:val="20"/>
        </w:rPr>
      </w:pPr>
    </w:p>
    <w:p w14:paraId="0D58FC39" w14:textId="77777777" w:rsidR="00F61732" w:rsidRPr="00C670E9" w:rsidRDefault="00F61732" w:rsidP="00F61732">
      <w:pPr>
        <w:jc w:val="both"/>
        <w:rPr>
          <w:rFonts w:ascii="IBM Plex Serif" w:hAnsi="IBM Plex Serif"/>
          <w:sz w:val="20"/>
          <w:szCs w:val="20"/>
        </w:rPr>
      </w:pPr>
    </w:p>
    <w:p w14:paraId="29D0CFCE" w14:textId="48111780" w:rsidR="00F61732" w:rsidRPr="00C670E9" w:rsidRDefault="0047759F" w:rsidP="00F61732">
      <w:pPr>
        <w:shd w:val="clear" w:color="auto" w:fill="FFFFFF" w:themeFill="background1"/>
        <w:jc w:val="both"/>
        <w:rPr>
          <w:rFonts w:ascii="IBM Plex Serif" w:hAnsi="IBM Plex Serif"/>
          <w:sz w:val="20"/>
          <w:szCs w:val="20"/>
        </w:rPr>
      </w:pPr>
      <w:r>
        <w:rPr>
          <w:rFonts w:ascii="IBM Plex Serif" w:hAnsi="IBM Plex Serif"/>
          <w:sz w:val="20"/>
          <w:szCs w:val="20"/>
        </w:rPr>
        <w:t>Zalaegerszeg</w:t>
      </w:r>
      <w:r w:rsidR="00F61732" w:rsidRPr="00C670E9">
        <w:rPr>
          <w:rFonts w:ascii="IBM Plex Serif" w:hAnsi="IBM Plex Serif"/>
          <w:sz w:val="20"/>
          <w:szCs w:val="20"/>
        </w:rPr>
        <w:t xml:space="preserve">, </w:t>
      </w:r>
      <w:sdt>
        <w:sdtPr>
          <w:rPr>
            <w:rFonts w:ascii="IBM Plex Serif" w:hAnsi="IBM Plex Serif"/>
            <w:sz w:val="20"/>
            <w:szCs w:val="20"/>
          </w:rPr>
          <w:id w:val="-2076344280"/>
          <w:placeholder>
            <w:docPart w:val="7DAA96A439FF466C95F5B44AEAB847BA"/>
          </w:placeholder>
          <w:showingPlcHdr/>
          <w:date>
            <w:dateFormat w:val="yyyy. MM. dd."/>
            <w:lid w:val="hu-HU"/>
            <w:storeMappedDataAs w:val="date"/>
            <w:calendar w:val="gregorian"/>
          </w:date>
        </w:sdtPr>
        <w:sdtContent>
          <w:r w:rsidR="00F61732" w:rsidRPr="00C670E9">
            <w:rPr>
              <w:rStyle w:val="Helyrzszveg"/>
              <w:rFonts w:ascii="IBM Plex Serif" w:hAnsi="IBM Plex Serif"/>
              <w:sz w:val="20"/>
              <w:szCs w:val="20"/>
              <w:highlight w:val="lightGray"/>
            </w:rPr>
            <w:t>Dátum megadásához kattintson ide.</w:t>
          </w:r>
        </w:sdtContent>
      </w:sdt>
    </w:p>
    <w:p w14:paraId="4AC0D50C" w14:textId="77777777" w:rsidR="00F61732" w:rsidRPr="00C670E9" w:rsidRDefault="00F61732" w:rsidP="00F61732">
      <w:pPr>
        <w:ind w:left="4956" w:hanging="4950"/>
        <w:jc w:val="both"/>
        <w:rPr>
          <w:rFonts w:ascii="IBM Plex Serif" w:hAnsi="IBM Plex Serif"/>
          <w:sz w:val="20"/>
          <w:szCs w:val="20"/>
        </w:rPr>
      </w:pPr>
    </w:p>
    <w:p w14:paraId="62BA0493" w14:textId="77777777" w:rsidR="00F61732" w:rsidRPr="00C670E9" w:rsidRDefault="00F61732" w:rsidP="00F61732">
      <w:pPr>
        <w:ind w:left="4956" w:hanging="4950"/>
        <w:jc w:val="both"/>
        <w:rPr>
          <w:rFonts w:ascii="IBM Plex Serif" w:hAnsi="IBM Plex Serif"/>
          <w:sz w:val="20"/>
          <w:szCs w:val="20"/>
        </w:rPr>
      </w:pPr>
    </w:p>
    <w:p w14:paraId="154E65BB" w14:textId="77777777" w:rsidR="00F61732" w:rsidRPr="00C670E9" w:rsidRDefault="00F61732" w:rsidP="00F61732">
      <w:pPr>
        <w:ind w:left="4956" w:hanging="4950"/>
        <w:jc w:val="both"/>
        <w:rPr>
          <w:rFonts w:ascii="IBM Plex Serif" w:hAnsi="IBM Plex Serif"/>
          <w:sz w:val="20"/>
          <w:szCs w:val="20"/>
        </w:rPr>
      </w:pPr>
    </w:p>
    <w:p w14:paraId="7909407F" w14:textId="77777777" w:rsidR="00F61732" w:rsidRPr="00C670E9" w:rsidRDefault="00F61732" w:rsidP="00C670E9">
      <w:pPr>
        <w:jc w:val="both"/>
        <w:rPr>
          <w:rFonts w:ascii="IBM Plex Serif" w:hAnsi="IBM Plex Serif"/>
          <w:sz w:val="20"/>
          <w:szCs w:val="20"/>
        </w:rPr>
      </w:pPr>
    </w:p>
    <w:tbl>
      <w:tblPr>
        <w:tblW w:w="0" w:type="auto"/>
        <w:jc w:val="center"/>
        <w:tblLook w:val="04A0" w:firstRow="1" w:lastRow="0" w:firstColumn="1" w:lastColumn="0" w:noHBand="0" w:noVBand="1"/>
      </w:tblPr>
      <w:tblGrid>
        <w:gridCol w:w="9212"/>
      </w:tblGrid>
      <w:tr w:rsidR="00F61732" w:rsidRPr="00C670E9" w14:paraId="528FCD70" w14:textId="77777777" w:rsidTr="001258D7">
        <w:trPr>
          <w:jc w:val="center"/>
        </w:trPr>
        <w:tc>
          <w:tcPr>
            <w:tcW w:w="9212" w:type="dxa"/>
            <w:shd w:val="clear" w:color="auto" w:fill="auto"/>
          </w:tcPr>
          <w:p w14:paraId="72FC427E" w14:textId="77777777" w:rsidR="00F61732" w:rsidRPr="00C670E9" w:rsidRDefault="00F61732" w:rsidP="001258D7">
            <w:pPr>
              <w:jc w:val="center"/>
              <w:rPr>
                <w:rFonts w:ascii="IBM Plex Serif" w:hAnsi="IBM Plex Serif"/>
                <w:sz w:val="20"/>
                <w:szCs w:val="20"/>
              </w:rPr>
            </w:pPr>
            <w:r w:rsidRPr="00C670E9">
              <w:rPr>
                <w:rFonts w:ascii="IBM Plex Serif" w:hAnsi="IBM Plex Serif"/>
                <w:sz w:val="20"/>
                <w:szCs w:val="20"/>
              </w:rPr>
              <w:t>Pannon Egyetem</w:t>
            </w:r>
          </w:p>
        </w:tc>
      </w:tr>
      <w:tr w:rsidR="00F61732" w:rsidRPr="00C670E9" w14:paraId="4E5C773F" w14:textId="77777777" w:rsidTr="001258D7">
        <w:trPr>
          <w:jc w:val="center"/>
        </w:trPr>
        <w:tc>
          <w:tcPr>
            <w:tcW w:w="9212" w:type="dxa"/>
            <w:shd w:val="clear" w:color="auto" w:fill="auto"/>
          </w:tcPr>
          <w:p w14:paraId="71C930A7" w14:textId="77777777" w:rsidR="00F61732" w:rsidRPr="00C670E9" w:rsidRDefault="00F61732" w:rsidP="001258D7">
            <w:pPr>
              <w:jc w:val="center"/>
              <w:rPr>
                <w:rFonts w:ascii="IBM Plex Serif" w:hAnsi="IBM Plex Serif"/>
                <w:sz w:val="20"/>
                <w:szCs w:val="20"/>
              </w:rPr>
            </w:pPr>
            <w:r w:rsidRPr="00C670E9">
              <w:rPr>
                <w:rFonts w:ascii="IBM Plex Serif" w:hAnsi="IBM Plex Serif"/>
                <w:sz w:val="20"/>
                <w:szCs w:val="20"/>
              </w:rPr>
              <w:t>képviseletében</w:t>
            </w:r>
          </w:p>
        </w:tc>
      </w:tr>
      <w:tr w:rsidR="00F61732" w:rsidRPr="00C670E9" w14:paraId="52F1966B" w14:textId="77777777" w:rsidTr="001258D7">
        <w:trPr>
          <w:jc w:val="center"/>
        </w:trPr>
        <w:tc>
          <w:tcPr>
            <w:tcW w:w="9212" w:type="dxa"/>
            <w:shd w:val="clear" w:color="auto" w:fill="auto"/>
          </w:tcPr>
          <w:p w14:paraId="7B3719F3" w14:textId="77777777" w:rsidR="0047759F" w:rsidRPr="0047759F" w:rsidRDefault="0047759F" w:rsidP="0047759F">
            <w:pPr>
              <w:jc w:val="center"/>
              <w:rPr>
                <w:rFonts w:ascii="IBM Plex Serif" w:hAnsi="IBM Plex Serif"/>
                <w:sz w:val="20"/>
                <w:szCs w:val="20"/>
              </w:rPr>
            </w:pPr>
            <w:r w:rsidRPr="0047759F">
              <w:rPr>
                <w:rFonts w:ascii="IBM Plex Serif" w:hAnsi="IBM Plex Serif"/>
                <w:sz w:val="20"/>
                <w:szCs w:val="20"/>
              </w:rPr>
              <w:t>Dr. Palányi Ildikó</w:t>
            </w:r>
          </w:p>
          <w:p w14:paraId="4C577A09" w14:textId="0BEB8733" w:rsidR="00F61732" w:rsidRPr="00C670E9" w:rsidRDefault="0047759F" w:rsidP="0047759F">
            <w:pPr>
              <w:jc w:val="center"/>
              <w:rPr>
                <w:rFonts w:ascii="IBM Plex Serif" w:hAnsi="IBM Plex Serif"/>
                <w:sz w:val="20"/>
                <w:szCs w:val="20"/>
              </w:rPr>
            </w:pPr>
            <w:r w:rsidRPr="0047759F">
              <w:rPr>
                <w:rFonts w:ascii="IBM Plex Serif" w:hAnsi="IBM Plex Serif"/>
                <w:sz w:val="20"/>
                <w:szCs w:val="20"/>
              </w:rPr>
              <w:t>dékán</w:t>
            </w:r>
          </w:p>
        </w:tc>
      </w:tr>
    </w:tbl>
    <w:p w14:paraId="192456F9" w14:textId="77777777" w:rsidR="00F61732" w:rsidRPr="00C670E9" w:rsidRDefault="00F61732" w:rsidP="00F61732">
      <w:pPr>
        <w:ind w:left="4956" w:hanging="4950"/>
        <w:jc w:val="both"/>
        <w:rPr>
          <w:rFonts w:ascii="IBM Plex Serif" w:hAnsi="IBM Plex Serif"/>
          <w:sz w:val="20"/>
          <w:szCs w:val="20"/>
        </w:rPr>
      </w:pPr>
    </w:p>
    <w:p w14:paraId="2229489B" w14:textId="77777777" w:rsidR="00F61732" w:rsidRPr="00C670E9" w:rsidRDefault="00F61732" w:rsidP="00F61732">
      <w:pPr>
        <w:jc w:val="both"/>
        <w:rPr>
          <w:rFonts w:ascii="IBM Plex Serif" w:hAnsi="IBM Plex Serif"/>
          <w:sz w:val="20"/>
          <w:szCs w:val="20"/>
        </w:rPr>
      </w:pPr>
    </w:p>
    <w:p w14:paraId="24D313FD" w14:textId="77777777" w:rsidR="00F61732" w:rsidRPr="00C670E9" w:rsidRDefault="00000000" w:rsidP="00F61732">
      <w:pPr>
        <w:jc w:val="both"/>
        <w:rPr>
          <w:rFonts w:ascii="IBM Plex Serif" w:hAnsi="IBM Plex Serif"/>
          <w:sz w:val="20"/>
          <w:szCs w:val="20"/>
        </w:rPr>
      </w:pPr>
      <w:sdt>
        <w:sdtPr>
          <w:rPr>
            <w:rFonts w:ascii="IBM Plex Serif" w:hAnsi="IBM Plex Serif"/>
            <w:sz w:val="20"/>
            <w:szCs w:val="20"/>
          </w:rPr>
          <w:id w:val="419994594"/>
          <w:placeholder>
            <w:docPart w:val="F14AE06145E54EF3B3A8072F199C5C8F"/>
          </w:placeholder>
          <w:showingPlcHdr/>
          <w:text/>
        </w:sdtPr>
        <w:sdtContent>
          <w:r w:rsidR="00F61732" w:rsidRPr="00C670E9">
            <w:rPr>
              <w:rFonts w:ascii="IBM Plex Serif" w:hAnsi="IBM Plex Serif"/>
              <w:color w:val="808080" w:themeColor="background1" w:themeShade="80"/>
              <w:sz w:val="20"/>
              <w:szCs w:val="20"/>
              <w:highlight w:val="lightGray"/>
            </w:rPr>
            <w:t>Település</w:t>
          </w:r>
        </w:sdtContent>
      </w:sdt>
      <w:r w:rsidR="00F61732" w:rsidRPr="00C670E9">
        <w:rPr>
          <w:rFonts w:ascii="IBM Plex Serif" w:hAnsi="IBM Plex Serif"/>
          <w:sz w:val="20"/>
          <w:szCs w:val="20"/>
        </w:rPr>
        <w:t xml:space="preserve">, </w:t>
      </w:r>
      <w:sdt>
        <w:sdtPr>
          <w:rPr>
            <w:rFonts w:ascii="IBM Plex Serif" w:hAnsi="IBM Plex Serif"/>
            <w:sz w:val="20"/>
            <w:szCs w:val="20"/>
          </w:rPr>
          <w:id w:val="543410427"/>
          <w:placeholder>
            <w:docPart w:val="76CFB2B7C1964ABE9ACBEDF82DF4E3A5"/>
          </w:placeholder>
          <w:showingPlcHdr/>
          <w:date w:fullDate="2023-07-14T00:00:00Z">
            <w:dateFormat w:val="yyyy. MM. dd."/>
            <w:lid w:val="hu-HU"/>
            <w:storeMappedDataAs w:val="date"/>
            <w:calendar w:val="gregorian"/>
          </w:date>
        </w:sdtPr>
        <w:sdtContent>
          <w:r w:rsidR="00F61732" w:rsidRPr="00C670E9">
            <w:rPr>
              <w:rStyle w:val="Helyrzszveg"/>
              <w:rFonts w:ascii="IBM Plex Serif" w:hAnsi="IBM Plex Serif"/>
              <w:sz w:val="20"/>
              <w:szCs w:val="20"/>
              <w:highlight w:val="lightGray"/>
            </w:rPr>
            <w:t>Dátum megadásához kattintson ide.</w:t>
          </w:r>
        </w:sdtContent>
      </w:sdt>
    </w:p>
    <w:p w14:paraId="50B294CB" w14:textId="77777777" w:rsidR="00F61732" w:rsidRPr="00C670E9" w:rsidRDefault="00F61732" w:rsidP="00F61732">
      <w:pPr>
        <w:jc w:val="both"/>
        <w:rPr>
          <w:rFonts w:ascii="IBM Plex Serif" w:hAnsi="IBM Plex Serif"/>
          <w:sz w:val="20"/>
          <w:szCs w:val="20"/>
        </w:rPr>
      </w:pPr>
    </w:p>
    <w:p w14:paraId="6E031F50" w14:textId="77777777" w:rsidR="00F61732" w:rsidRPr="00C670E9" w:rsidRDefault="00F61732" w:rsidP="00F61732">
      <w:pPr>
        <w:jc w:val="both"/>
        <w:rPr>
          <w:rFonts w:ascii="IBM Plex Serif" w:hAnsi="IBM Plex Serif"/>
          <w:sz w:val="20"/>
          <w:szCs w:val="20"/>
        </w:rPr>
      </w:pPr>
    </w:p>
    <w:p w14:paraId="06CE7656" w14:textId="77777777" w:rsidR="00F61732" w:rsidRPr="00C670E9" w:rsidRDefault="00F61732" w:rsidP="00C670E9">
      <w:pPr>
        <w:jc w:val="both"/>
        <w:rPr>
          <w:rFonts w:ascii="IBM Plex Serif" w:hAnsi="IBM Plex Serif"/>
          <w:sz w:val="20"/>
          <w:szCs w:val="20"/>
        </w:rPr>
      </w:pPr>
    </w:p>
    <w:tbl>
      <w:tblPr>
        <w:tblW w:w="0" w:type="auto"/>
        <w:jc w:val="center"/>
        <w:tblLook w:val="04A0" w:firstRow="1" w:lastRow="0" w:firstColumn="1" w:lastColumn="0" w:noHBand="0" w:noVBand="1"/>
      </w:tblPr>
      <w:tblGrid>
        <w:gridCol w:w="9212"/>
      </w:tblGrid>
      <w:tr w:rsidR="00F61732" w:rsidRPr="00C670E9" w14:paraId="0F07877C" w14:textId="77777777" w:rsidTr="001258D7">
        <w:trPr>
          <w:jc w:val="center"/>
        </w:trPr>
        <w:sdt>
          <w:sdtPr>
            <w:rPr>
              <w:rFonts w:ascii="IBM Plex Serif" w:hAnsi="IBM Plex Serif"/>
              <w:sz w:val="20"/>
              <w:szCs w:val="20"/>
            </w:rPr>
            <w:id w:val="-820426704"/>
            <w:placeholder>
              <w:docPart w:val="B7F5706747F74EF1AE16F2B905EF9509"/>
            </w:placeholder>
            <w:showingPlcHdr/>
            <w:text/>
          </w:sdtPr>
          <w:sdtContent>
            <w:tc>
              <w:tcPr>
                <w:tcW w:w="9212" w:type="dxa"/>
                <w:shd w:val="clear" w:color="auto" w:fill="auto"/>
              </w:tcPr>
              <w:p w14:paraId="399E7551" w14:textId="77777777" w:rsidR="00F61732" w:rsidRPr="00C670E9" w:rsidRDefault="00F61732" w:rsidP="001258D7">
                <w:pPr>
                  <w:jc w:val="center"/>
                  <w:rPr>
                    <w:rFonts w:ascii="IBM Plex Serif" w:hAnsi="IBM Plex Serif"/>
                    <w:sz w:val="20"/>
                    <w:szCs w:val="20"/>
                  </w:rPr>
                </w:pPr>
                <w:r w:rsidRPr="00C670E9">
                  <w:rPr>
                    <w:rStyle w:val="Helyrzszveg"/>
                    <w:rFonts w:ascii="IBM Plex Serif" w:hAnsi="IBM Plex Serif"/>
                    <w:sz w:val="20"/>
                    <w:szCs w:val="20"/>
                    <w:highlight w:val="lightGray"/>
                  </w:rPr>
                  <w:t>Cégnév</w:t>
                </w:r>
              </w:p>
            </w:tc>
          </w:sdtContent>
        </w:sdt>
      </w:tr>
      <w:tr w:rsidR="00F61732" w:rsidRPr="00C670E9" w14:paraId="2F7FC4D1" w14:textId="77777777" w:rsidTr="001258D7">
        <w:trPr>
          <w:jc w:val="center"/>
        </w:trPr>
        <w:tc>
          <w:tcPr>
            <w:tcW w:w="9212" w:type="dxa"/>
            <w:shd w:val="clear" w:color="auto" w:fill="auto"/>
          </w:tcPr>
          <w:p w14:paraId="2EE55878" w14:textId="77777777" w:rsidR="00F61732" w:rsidRPr="00C670E9" w:rsidRDefault="00F61732" w:rsidP="001258D7">
            <w:pPr>
              <w:jc w:val="center"/>
              <w:rPr>
                <w:rFonts w:ascii="IBM Plex Serif" w:hAnsi="IBM Plex Serif"/>
                <w:sz w:val="20"/>
                <w:szCs w:val="20"/>
              </w:rPr>
            </w:pPr>
            <w:r w:rsidRPr="00C670E9">
              <w:rPr>
                <w:rFonts w:ascii="IBM Plex Serif" w:hAnsi="IBM Plex Serif"/>
                <w:sz w:val="20"/>
                <w:szCs w:val="20"/>
              </w:rPr>
              <w:t>képviseletében</w:t>
            </w:r>
          </w:p>
        </w:tc>
      </w:tr>
      <w:tr w:rsidR="00F61732" w:rsidRPr="00C670E9" w14:paraId="63073A99" w14:textId="77777777" w:rsidTr="001258D7">
        <w:trPr>
          <w:jc w:val="center"/>
        </w:trPr>
        <w:sdt>
          <w:sdtPr>
            <w:rPr>
              <w:rFonts w:ascii="IBM Plex Serif" w:hAnsi="IBM Plex Serif"/>
              <w:sz w:val="20"/>
              <w:szCs w:val="20"/>
            </w:rPr>
            <w:id w:val="804578744"/>
            <w:placeholder>
              <w:docPart w:val="8F5656B64D0C413AAA86130B3E849FDD"/>
            </w:placeholder>
            <w:showingPlcHdr/>
            <w:text/>
          </w:sdtPr>
          <w:sdtContent>
            <w:tc>
              <w:tcPr>
                <w:tcW w:w="9212" w:type="dxa"/>
                <w:shd w:val="clear" w:color="auto" w:fill="auto"/>
              </w:tcPr>
              <w:p w14:paraId="53AE5BDE" w14:textId="77777777" w:rsidR="00F61732" w:rsidRPr="00C670E9" w:rsidRDefault="00F61732" w:rsidP="001258D7">
                <w:pPr>
                  <w:jc w:val="center"/>
                  <w:rPr>
                    <w:rFonts w:ascii="IBM Plex Serif" w:hAnsi="IBM Plex Serif"/>
                    <w:sz w:val="20"/>
                    <w:szCs w:val="20"/>
                  </w:rPr>
                </w:pPr>
                <w:r w:rsidRPr="00C670E9">
                  <w:rPr>
                    <w:rStyle w:val="Helyrzszveg"/>
                    <w:rFonts w:ascii="IBM Plex Serif" w:hAnsi="IBM Plex Serif"/>
                    <w:sz w:val="20"/>
                    <w:szCs w:val="20"/>
                    <w:highlight w:val="lightGray"/>
                  </w:rPr>
                  <w:t>Vezetői pozícióban lévő személy neve, beosztása/pozíciója</w:t>
                </w:r>
              </w:p>
            </w:tc>
          </w:sdtContent>
        </w:sdt>
      </w:tr>
    </w:tbl>
    <w:p w14:paraId="304DE1BC" w14:textId="77777777" w:rsidR="001F494B" w:rsidRPr="00C670E9" w:rsidRDefault="001F494B" w:rsidP="00F61732">
      <w:pPr>
        <w:jc w:val="center"/>
        <w:rPr>
          <w:rFonts w:ascii="IBM Plex Serif" w:hAnsi="IBM Plex Serif"/>
          <w:b/>
          <w:sz w:val="20"/>
          <w:szCs w:val="20"/>
        </w:rPr>
      </w:pPr>
      <w:bookmarkStart w:id="3" w:name="_Hlk109208595"/>
    </w:p>
    <w:p w14:paraId="56E43824" w14:textId="77777777" w:rsidR="001F494B" w:rsidRPr="00C670E9" w:rsidRDefault="001F494B">
      <w:pPr>
        <w:spacing w:after="160" w:line="259" w:lineRule="auto"/>
        <w:rPr>
          <w:rFonts w:ascii="IBM Plex Serif" w:hAnsi="IBM Plex Serif"/>
          <w:b/>
          <w:sz w:val="20"/>
          <w:szCs w:val="20"/>
        </w:rPr>
      </w:pPr>
      <w:r w:rsidRPr="00C670E9">
        <w:rPr>
          <w:rFonts w:ascii="IBM Plex Serif" w:hAnsi="IBM Plex Serif"/>
          <w:b/>
          <w:sz w:val="20"/>
          <w:szCs w:val="20"/>
        </w:rPr>
        <w:br w:type="page"/>
      </w:r>
    </w:p>
    <w:p w14:paraId="014385EA" w14:textId="36D9A6E4" w:rsidR="00F61732" w:rsidRPr="00C670E9" w:rsidRDefault="00F61732" w:rsidP="00F61732">
      <w:pPr>
        <w:jc w:val="center"/>
        <w:rPr>
          <w:rFonts w:ascii="IBM Plex Serif" w:hAnsi="IBM Plex Serif"/>
          <w:b/>
          <w:sz w:val="20"/>
          <w:szCs w:val="20"/>
        </w:rPr>
      </w:pPr>
      <w:r w:rsidRPr="00C670E9">
        <w:rPr>
          <w:rFonts w:ascii="IBM Plex Serif" w:hAnsi="IBM Plex Serif"/>
          <w:b/>
          <w:sz w:val="20"/>
          <w:szCs w:val="20"/>
        </w:rPr>
        <w:lastRenderedPageBreak/>
        <w:t>Kiegészítő Megállapodás</w:t>
      </w:r>
    </w:p>
    <w:p w14:paraId="16750993" w14:textId="77777777" w:rsidR="00F61732" w:rsidRPr="00C670E9" w:rsidRDefault="00F61732" w:rsidP="00F61732">
      <w:pPr>
        <w:jc w:val="both"/>
        <w:rPr>
          <w:rFonts w:ascii="IBM Plex Serif" w:hAnsi="IBM Plex Serif"/>
          <w:sz w:val="20"/>
          <w:szCs w:val="20"/>
        </w:rPr>
      </w:pPr>
    </w:p>
    <w:p w14:paraId="22FCFC49" w14:textId="77777777" w:rsidR="00F61732" w:rsidRPr="00C670E9" w:rsidRDefault="00F61732" w:rsidP="00F61732">
      <w:pPr>
        <w:jc w:val="both"/>
        <w:rPr>
          <w:rFonts w:ascii="IBM Plex Serif" w:hAnsi="IBM Plex Serif"/>
          <w:sz w:val="20"/>
          <w:szCs w:val="20"/>
        </w:rPr>
      </w:pPr>
    </w:p>
    <w:p w14:paraId="5E673E1E"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 xml:space="preserve">Amely létrejött egyrészről </w:t>
      </w:r>
    </w:p>
    <w:p w14:paraId="39C6F2EE" w14:textId="77777777" w:rsidR="00F61732" w:rsidRPr="00C670E9" w:rsidRDefault="00F61732" w:rsidP="00F61732">
      <w:pPr>
        <w:jc w:val="both"/>
        <w:rPr>
          <w:rFonts w:ascii="IBM Plex Serif" w:hAnsi="IBM Plex Serif"/>
          <w:sz w:val="20"/>
          <w:szCs w:val="20"/>
        </w:rPr>
      </w:pPr>
    </w:p>
    <w:p w14:paraId="20627785"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Név:</w:t>
      </w:r>
      <w:r w:rsidRPr="00C670E9">
        <w:rPr>
          <w:rFonts w:ascii="IBM Plex Serif" w:hAnsi="IBM Plex Serif"/>
          <w:b/>
          <w:sz w:val="20"/>
          <w:szCs w:val="20"/>
        </w:rPr>
        <w:tab/>
      </w:r>
      <w:r w:rsidRPr="00C670E9">
        <w:rPr>
          <w:rFonts w:ascii="IBM Plex Serif" w:hAnsi="IBM Plex Serif"/>
          <w:b/>
          <w:sz w:val="20"/>
          <w:szCs w:val="20"/>
        </w:rPr>
        <w:tab/>
      </w:r>
      <w:r w:rsidRPr="00C670E9">
        <w:rPr>
          <w:rFonts w:ascii="IBM Plex Serif" w:hAnsi="IBM Plex Serif"/>
          <w:b/>
          <w:sz w:val="20"/>
          <w:szCs w:val="20"/>
        </w:rPr>
        <w:tab/>
        <w:t>Pannon Egyetem</w:t>
      </w:r>
      <w:r w:rsidRPr="00C670E9">
        <w:rPr>
          <w:rFonts w:ascii="IBM Plex Serif" w:hAnsi="IBM Plex Serif"/>
          <w:sz w:val="20"/>
          <w:szCs w:val="20"/>
        </w:rPr>
        <w:t xml:space="preserve"> </w:t>
      </w:r>
    </w:p>
    <w:p w14:paraId="7C8FE1BC"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Székhely:</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8200 Veszprém, Egyetem utca 10.,</w:t>
      </w:r>
    </w:p>
    <w:p w14:paraId="36D3E0E2"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Adószám:</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 xml:space="preserve">19310321-2-19, </w:t>
      </w:r>
    </w:p>
    <w:p w14:paraId="7967140B"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Statisztikai számjel</w:t>
      </w:r>
      <w:r w:rsidRPr="00C670E9">
        <w:rPr>
          <w:rFonts w:ascii="IBM Plex Serif" w:hAnsi="IBM Plex Serif"/>
          <w:sz w:val="20"/>
          <w:szCs w:val="20"/>
        </w:rPr>
        <w:t xml:space="preserve">: </w:t>
      </w:r>
      <w:r w:rsidRPr="00C670E9">
        <w:rPr>
          <w:rFonts w:ascii="IBM Plex Serif" w:hAnsi="IBM Plex Serif"/>
          <w:sz w:val="20"/>
          <w:szCs w:val="20"/>
        </w:rPr>
        <w:tab/>
        <w:t xml:space="preserve">19310321-8542-563-19, </w:t>
      </w:r>
    </w:p>
    <w:p w14:paraId="0278D0F4" w14:textId="77777777" w:rsidR="00F61732" w:rsidRPr="00C670E9" w:rsidRDefault="00F61732" w:rsidP="00F61732">
      <w:pPr>
        <w:jc w:val="both"/>
        <w:rPr>
          <w:rFonts w:ascii="IBM Plex Serif" w:hAnsi="IBM Plex Serif"/>
          <w:b/>
          <w:sz w:val="20"/>
          <w:szCs w:val="20"/>
        </w:rPr>
      </w:pPr>
      <w:r w:rsidRPr="00C670E9">
        <w:rPr>
          <w:rFonts w:ascii="IBM Plex Serif" w:hAnsi="IBM Plex Serif"/>
          <w:b/>
          <w:sz w:val="20"/>
          <w:szCs w:val="20"/>
        </w:rPr>
        <w:t>OM száma</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FI 80554</w:t>
      </w:r>
      <w:r w:rsidRPr="00C670E9">
        <w:rPr>
          <w:rFonts w:ascii="IBM Plex Serif" w:hAnsi="IBM Plex Serif"/>
          <w:b/>
          <w:sz w:val="20"/>
          <w:szCs w:val="20"/>
        </w:rPr>
        <w:t xml:space="preserve">, </w:t>
      </w:r>
    </w:p>
    <w:p w14:paraId="6FF4C3EE" w14:textId="31C10859"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Képviseli:</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 xml:space="preserve">Dr. </w:t>
      </w:r>
      <w:proofErr w:type="spellStart"/>
      <w:r w:rsidR="00C72AD9">
        <w:rPr>
          <w:rFonts w:ascii="IBM Plex Serif" w:hAnsi="IBM Plex Serif"/>
          <w:sz w:val="20"/>
          <w:szCs w:val="20"/>
        </w:rPr>
        <w:t>Abonyi</w:t>
      </w:r>
      <w:proofErr w:type="spellEnd"/>
      <w:r w:rsidR="00C72AD9">
        <w:rPr>
          <w:rFonts w:ascii="IBM Plex Serif" w:hAnsi="IBM Plex Serif"/>
          <w:sz w:val="20"/>
          <w:szCs w:val="20"/>
        </w:rPr>
        <w:t xml:space="preserve"> János</w:t>
      </w:r>
      <w:r w:rsidRPr="00C670E9">
        <w:rPr>
          <w:rFonts w:ascii="IBM Plex Serif" w:hAnsi="IBM Plex Serif"/>
          <w:sz w:val="20"/>
          <w:szCs w:val="20"/>
        </w:rPr>
        <w:t xml:space="preserve"> rektor, Csillag Zsolt kancellár</w:t>
      </w:r>
    </w:p>
    <w:p w14:paraId="1C0D7082"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 xml:space="preserve">a továbbiakban: </w:t>
      </w:r>
      <w:r w:rsidRPr="00C670E9">
        <w:rPr>
          <w:rFonts w:ascii="IBM Plex Serif" w:hAnsi="IBM Plex Serif"/>
          <w:b/>
          <w:sz w:val="20"/>
          <w:szCs w:val="20"/>
        </w:rPr>
        <w:t>Pannon</w:t>
      </w:r>
      <w:r w:rsidRPr="00C670E9">
        <w:rPr>
          <w:rFonts w:ascii="IBM Plex Serif" w:hAnsi="IBM Plex Serif"/>
          <w:sz w:val="20"/>
          <w:szCs w:val="20"/>
        </w:rPr>
        <w:t xml:space="preserve"> </w:t>
      </w:r>
      <w:r w:rsidRPr="00C670E9">
        <w:rPr>
          <w:rFonts w:ascii="IBM Plex Serif" w:hAnsi="IBM Plex Serif"/>
          <w:b/>
          <w:sz w:val="20"/>
          <w:szCs w:val="20"/>
        </w:rPr>
        <w:t>Egyetem</w:t>
      </w:r>
      <w:r w:rsidRPr="00C670E9">
        <w:rPr>
          <w:rFonts w:ascii="IBM Plex Serif" w:hAnsi="IBM Plex Serif"/>
          <w:sz w:val="20"/>
          <w:szCs w:val="20"/>
        </w:rPr>
        <w:t xml:space="preserve"> – </w:t>
      </w:r>
    </w:p>
    <w:p w14:paraId="4AA1FD1F" w14:textId="77777777" w:rsidR="00F61732" w:rsidRPr="00C670E9" w:rsidRDefault="00F61732" w:rsidP="00F61732">
      <w:pPr>
        <w:jc w:val="both"/>
        <w:rPr>
          <w:rFonts w:ascii="IBM Plex Serif" w:hAnsi="IBM Plex Serif"/>
          <w:sz w:val="20"/>
          <w:szCs w:val="20"/>
        </w:rPr>
      </w:pPr>
    </w:p>
    <w:p w14:paraId="43787C8E" w14:textId="77777777" w:rsidR="00F61732" w:rsidRPr="00C670E9" w:rsidRDefault="00F61732" w:rsidP="00F61732">
      <w:pPr>
        <w:rPr>
          <w:rFonts w:ascii="IBM Plex Serif" w:hAnsi="IBM Plex Serif"/>
          <w:sz w:val="20"/>
          <w:szCs w:val="20"/>
        </w:rPr>
      </w:pPr>
      <w:r w:rsidRPr="00C670E9">
        <w:rPr>
          <w:rFonts w:ascii="IBM Plex Serif" w:hAnsi="IBM Plex Serif"/>
          <w:sz w:val="20"/>
          <w:szCs w:val="20"/>
        </w:rPr>
        <w:t>másrészről</w:t>
      </w:r>
    </w:p>
    <w:p w14:paraId="004F3BD1" w14:textId="77777777" w:rsidR="00F61732" w:rsidRPr="00C670E9" w:rsidRDefault="00F61732" w:rsidP="00F61732">
      <w:pPr>
        <w:rPr>
          <w:rFonts w:ascii="IBM Plex Serif" w:hAnsi="IBM Plex Serif"/>
          <w:sz w:val="20"/>
          <w:szCs w:val="20"/>
        </w:rPr>
      </w:pPr>
    </w:p>
    <w:p w14:paraId="7AB66770" w14:textId="36DCFA2E"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Név: </w:t>
      </w:r>
      <w:r w:rsidR="00C4092F" w:rsidRPr="00C670E9">
        <w:rPr>
          <w:rFonts w:ascii="IBM Plex Serif" w:hAnsi="IBM Plex Serif"/>
          <w:b/>
          <w:sz w:val="20"/>
          <w:szCs w:val="20"/>
        </w:rPr>
        <w:tab/>
      </w:r>
      <w:r w:rsidR="00C4092F" w:rsidRPr="00C670E9">
        <w:rPr>
          <w:rFonts w:ascii="IBM Plex Serif" w:hAnsi="IBM Plex Serif"/>
          <w:b/>
          <w:sz w:val="20"/>
          <w:szCs w:val="20"/>
        </w:rPr>
        <w:tab/>
      </w:r>
      <w:r w:rsidR="00C4092F" w:rsidRPr="00C670E9">
        <w:rPr>
          <w:rFonts w:ascii="IBM Plex Serif" w:hAnsi="IBM Plex Serif"/>
          <w:b/>
          <w:sz w:val="20"/>
          <w:szCs w:val="20"/>
        </w:rPr>
        <w:tab/>
      </w:r>
      <w:sdt>
        <w:sdtPr>
          <w:rPr>
            <w:rStyle w:val="Stlus5Char"/>
            <w:rFonts w:ascii="IBM Plex Serif" w:hAnsi="IBM Plex Serif"/>
            <w:sz w:val="20"/>
            <w:szCs w:val="20"/>
          </w:rPr>
          <w:id w:val="1897770369"/>
          <w:placeholder>
            <w:docPart w:val="74F0B740208F47FD9373D4FC46A7D98A"/>
          </w:placeholder>
          <w:showingPlcHdr/>
        </w:sdtPr>
        <w:sdtEndPr>
          <w:rPr>
            <w:rStyle w:val="Bekezdsalapbettpusa"/>
            <w:b w:val="0"/>
          </w:rPr>
        </w:sdtEndPr>
        <w:sdtContent>
          <w:r w:rsidRPr="00C670E9">
            <w:rPr>
              <w:rStyle w:val="Helyrzszveg"/>
              <w:rFonts w:ascii="IBM Plex Serif" w:hAnsi="IBM Plex Serif"/>
              <w:sz w:val="20"/>
              <w:szCs w:val="20"/>
              <w:highlight w:val="lightGray"/>
            </w:rPr>
            <w:t>Szöveg beírásához kattintson ide.</w:t>
          </w:r>
        </w:sdtContent>
      </w:sdt>
    </w:p>
    <w:p w14:paraId="42AB1B77" w14:textId="1AD122B6"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Székhely: </w:t>
      </w:r>
      <w:r w:rsidR="00C4092F" w:rsidRPr="00C670E9">
        <w:rPr>
          <w:rFonts w:ascii="IBM Plex Serif" w:hAnsi="IBM Plex Serif"/>
          <w:b/>
          <w:sz w:val="20"/>
          <w:szCs w:val="20"/>
        </w:rPr>
        <w:tab/>
      </w:r>
      <w:r w:rsidR="00C4092F" w:rsidRPr="00C670E9">
        <w:rPr>
          <w:rFonts w:ascii="IBM Plex Serif" w:hAnsi="IBM Plex Serif"/>
          <w:b/>
          <w:sz w:val="20"/>
          <w:szCs w:val="20"/>
        </w:rPr>
        <w:tab/>
      </w:r>
      <w:sdt>
        <w:sdtPr>
          <w:rPr>
            <w:rStyle w:val="Stlus5Char"/>
            <w:rFonts w:ascii="IBM Plex Serif" w:hAnsi="IBM Plex Serif"/>
            <w:sz w:val="20"/>
            <w:szCs w:val="20"/>
          </w:rPr>
          <w:id w:val="600296931"/>
          <w:placeholder>
            <w:docPart w:val="3F9C5CC644E5438088595241D1870865"/>
          </w:placeholder>
        </w:sdtPr>
        <w:sdtEndPr>
          <w:rPr>
            <w:rStyle w:val="Bekezdsalapbettpusa"/>
            <w:b w:val="0"/>
          </w:rPr>
        </w:sdtEndPr>
        <w:sdtContent>
          <w:sdt>
            <w:sdtPr>
              <w:rPr>
                <w:rStyle w:val="Stlus5Char"/>
                <w:rFonts w:ascii="IBM Plex Serif" w:hAnsi="IBM Plex Serif"/>
                <w:sz w:val="20"/>
                <w:szCs w:val="20"/>
              </w:rPr>
              <w:id w:val="968782510"/>
              <w:placeholder>
                <w:docPart w:val="C124CD65404840CF8515956F8E9B7666"/>
              </w:placeholder>
              <w:showingPlcHdr/>
            </w:sdtPr>
            <w:sdtEndPr>
              <w:rPr>
                <w:rStyle w:val="Bekezdsalapbettpusa"/>
                <w:b w:val="0"/>
              </w:rPr>
            </w:sdtEndPr>
            <w:sdtContent>
              <w:r w:rsidRPr="00C670E9">
                <w:rPr>
                  <w:rStyle w:val="Helyrzszveg"/>
                  <w:rFonts w:ascii="IBM Plex Serif" w:hAnsi="IBM Plex Serif"/>
                  <w:sz w:val="20"/>
                  <w:szCs w:val="20"/>
                  <w:highlight w:val="lightGray"/>
                </w:rPr>
                <w:t>Szöveg beírásához kattintson ide.</w:t>
              </w:r>
            </w:sdtContent>
          </w:sdt>
        </w:sdtContent>
      </w:sdt>
    </w:p>
    <w:p w14:paraId="39497C1F" w14:textId="3C4E2479"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Adószám: </w:t>
      </w:r>
      <w:r w:rsidR="00C4092F" w:rsidRPr="00C670E9">
        <w:rPr>
          <w:rFonts w:ascii="IBM Plex Serif" w:hAnsi="IBM Plex Serif"/>
          <w:b/>
          <w:sz w:val="20"/>
          <w:szCs w:val="20"/>
        </w:rPr>
        <w:tab/>
      </w:r>
      <w:r w:rsidR="00C4092F" w:rsidRPr="00C670E9">
        <w:rPr>
          <w:rFonts w:ascii="IBM Plex Serif" w:hAnsi="IBM Plex Serif"/>
          <w:b/>
          <w:sz w:val="20"/>
          <w:szCs w:val="20"/>
        </w:rPr>
        <w:tab/>
      </w:r>
      <w:sdt>
        <w:sdtPr>
          <w:rPr>
            <w:rStyle w:val="Stlus5Char"/>
            <w:rFonts w:ascii="IBM Plex Serif" w:hAnsi="IBM Plex Serif"/>
            <w:sz w:val="20"/>
            <w:szCs w:val="20"/>
          </w:rPr>
          <w:id w:val="-1145815050"/>
          <w:placeholder>
            <w:docPart w:val="1BD6334A824D495FAB7A3FEDE6E960F5"/>
          </w:placeholder>
          <w:showingPlcHdr/>
        </w:sdtPr>
        <w:sdtEndPr>
          <w:rPr>
            <w:rStyle w:val="Bekezdsalapbettpusa"/>
            <w:b w:val="0"/>
          </w:rPr>
        </w:sdtEndPr>
        <w:sdtContent>
          <w:r w:rsidRPr="00C670E9">
            <w:rPr>
              <w:rStyle w:val="Helyrzszveg"/>
              <w:rFonts w:ascii="IBM Plex Serif" w:hAnsi="IBM Plex Serif"/>
              <w:sz w:val="20"/>
              <w:szCs w:val="20"/>
              <w:highlight w:val="lightGray"/>
            </w:rPr>
            <w:t>Szöveg beírásához kattintson ide.</w:t>
          </w:r>
        </w:sdtContent>
      </w:sdt>
      <w:r w:rsidRPr="00C670E9">
        <w:rPr>
          <w:rFonts w:ascii="IBM Plex Serif" w:hAnsi="IBM Plex Serif"/>
          <w:b/>
          <w:sz w:val="20"/>
          <w:szCs w:val="20"/>
        </w:rPr>
        <w:t xml:space="preserve"> </w:t>
      </w:r>
    </w:p>
    <w:p w14:paraId="532B8D93" w14:textId="1CDA180A"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Statisztikai számjel: </w:t>
      </w:r>
      <w:r w:rsidR="00C4092F" w:rsidRPr="00C670E9">
        <w:rPr>
          <w:rFonts w:ascii="IBM Plex Serif" w:hAnsi="IBM Plex Serif"/>
          <w:b/>
          <w:sz w:val="20"/>
          <w:szCs w:val="20"/>
        </w:rPr>
        <w:tab/>
      </w:r>
      <w:sdt>
        <w:sdtPr>
          <w:rPr>
            <w:rStyle w:val="Stlus5Char"/>
            <w:rFonts w:ascii="IBM Plex Serif" w:hAnsi="IBM Plex Serif"/>
            <w:sz w:val="20"/>
            <w:szCs w:val="20"/>
          </w:rPr>
          <w:id w:val="-123773521"/>
          <w:placeholder>
            <w:docPart w:val="685797D9F63D4A238516808ABF9D36B4"/>
          </w:placeholder>
          <w:showingPlcHdr/>
        </w:sdtPr>
        <w:sdtEndPr>
          <w:rPr>
            <w:rStyle w:val="Bekezdsalapbettpusa"/>
            <w:b w:val="0"/>
          </w:rPr>
        </w:sdtEndPr>
        <w:sdtContent>
          <w:r w:rsidRPr="00C670E9">
            <w:rPr>
              <w:rStyle w:val="Helyrzszveg"/>
              <w:rFonts w:ascii="IBM Plex Serif" w:hAnsi="IBM Plex Serif"/>
              <w:sz w:val="20"/>
              <w:szCs w:val="20"/>
              <w:highlight w:val="lightGray"/>
            </w:rPr>
            <w:t>Szöveg beírásához kattintson ide.</w:t>
          </w:r>
        </w:sdtContent>
      </w:sdt>
    </w:p>
    <w:p w14:paraId="48E311D9" w14:textId="75D9088D"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Cégjegyzékszám: </w:t>
      </w:r>
      <w:r w:rsidR="00C4092F" w:rsidRPr="00C670E9">
        <w:rPr>
          <w:rFonts w:ascii="IBM Plex Serif" w:hAnsi="IBM Plex Serif"/>
          <w:b/>
          <w:sz w:val="20"/>
          <w:szCs w:val="20"/>
        </w:rPr>
        <w:tab/>
      </w:r>
      <w:sdt>
        <w:sdtPr>
          <w:rPr>
            <w:rStyle w:val="Stlus5Char"/>
            <w:rFonts w:ascii="IBM Plex Serif" w:hAnsi="IBM Plex Serif"/>
            <w:sz w:val="20"/>
            <w:szCs w:val="20"/>
          </w:rPr>
          <w:id w:val="-765927692"/>
          <w:placeholder>
            <w:docPart w:val="14DF0298A3B14C18827312B90DB77166"/>
          </w:placeholder>
        </w:sdtPr>
        <w:sdtEndPr>
          <w:rPr>
            <w:rStyle w:val="Bekezdsalapbettpusa"/>
            <w:b w:val="0"/>
          </w:rPr>
        </w:sdtEndPr>
        <w:sdtContent>
          <w:sdt>
            <w:sdtPr>
              <w:rPr>
                <w:rStyle w:val="Stlus5Char"/>
                <w:rFonts w:ascii="IBM Plex Serif" w:hAnsi="IBM Plex Serif"/>
                <w:sz w:val="20"/>
                <w:szCs w:val="20"/>
              </w:rPr>
              <w:id w:val="545493737"/>
              <w:placeholder>
                <w:docPart w:val="3AB5BDBBC3F8462F9883C67AAC424E34"/>
              </w:placeholder>
              <w:showingPlcHdr/>
            </w:sdtPr>
            <w:sdtEndPr>
              <w:rPr>
                <w:rStyle w:val="Bekezdsalapbettpusa"/>
                <w:b w:val="0"/>
              </w:rPr>
            </w:sdtEndPr>
            <w:sdtContent>
              <w:r w:rsidRPr="00C670E9">
                <w:rPr>
                  <w:rStyle w:val="Helyrzszveg"/>
                  <w:rFonts w:ascii="IBM Plex Serif" w:hAnsi="IBM Plex Serif"/>
                  <w:sz w:val="20"/>
                  <w:szCs w:val="20"/>
                  <w:highlight w:val="lightGray"/>
                </w:rPr>
                <w:t>Szöveg beírásához kattintson ide.</w:t>
              </w:r>
            </w:sdtContent>
          </w:sdt>
        </w:sdtContent>
      </w:sdt>
    </w:p>
    <w:p w14:paraId="45F799CD" w14:textId="42B560F7"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Képviseli: </w:t>
      </w:r>
      <w:r w:rsidR="00C4092F" w:rsidRPr="00C670E9">
        <w:rPr>
          <w:rFonts w:ascii="IBM Plex Serif" w:hAnsi="IBM Plex Serif"/>
          <w:b/>
          <w:sz w:val="20"/>
          <w:szCs w:val="20"/>
        </w:rPr>
        <w:tab/>
      </w:r>
      <w:r w:rsidR="00C4092F" w:rsidRPr="00C670E9">
        <w:rPr>
          <w:rFonts w:ascii="IBM Plex Serif" w:hAnsi="IBM Plex Serif"/>
          <w:b/>
          <w:sz w:val="20"/>
          <w:szCs w:val="20"/>
        </w:rPr>
        <w:tab/>
      </w:r>
      <w:sdt>
        <w:sdtPr>
          <w:rPr>
            <w:rStyle w:val="Stlus5Char"/>
            <w:rFonts w:ascii="IBM Plex Serif" w:hAnsi="IBM Plex Serif"/>
            <w:sz w:val="20"/>
            <w:szCs w:val="20"/>
          </w:rPr>
          <w:id w:val="1860776202"/>
          <w:placeholder>
            <w:docPart w:val="62C27B617AE143CB82705F28E892C4FA"/>
          </w:placeholder>
        </w:sdtPr>
        <w:sdtEndPr>
          <w:rPr>
            <w:rStyle w:val="Bekezdsalapbettpusa"/>
            <w:b w:val="0"/>
          </w:rPr>
        </w:sdtEndPr>
        <w:sdtContent>
          <w:sdt>
            <w:sdtPr>
              <w:rPr>
                <w:rStyle w:val="Stlus5Char"/>
                <w:rFonts w:ascii="IBM Plex Serif" w:hAnsi="IBM Plex Serif"/>
                <w:sz w:val="20"/>
                <w:szCs w:val="20"/>
              </w:rPr>
              <w:id w:val="-1295439575"/>
              <w:placeholder>
                <w:docPart w:val="11CCE761722140DA818588E0198DE899"/>
              </w:placeholder>
              <w:showingPlcHdr/>
            </w:sdtPr>
            <w:sdtEndPr>
              <w:rPr>
                <w:rStyle w:val="Bekezdsalapbettpusa"/>
                <w:b w:val="0"/>
              </w:rPr>
            </w:sdtEndPr>
            <w:sdtContent>
              <w:r w:rsidRPr="00C670E9">
                <w:rPr>
                  <w:rStyle w:val="Helyrzszveg"/>
                  <w:rFonts w:ascii="IBM Plex Serif" w:hAnsi="IBM Plex Serif"/>
                  <w:sz w:val="20"/>
                  <w:szCs w:val="20"/>
                  <w:highlight w:val="lightGray"/>
                </w:rPr>
                <w:t>Szöveg beírásához kattintson ide.</w:t>
              </w:r>
            </w:sdtContent>
          </w:sdt>
        </w:sdtContent>
      </w:sdt>
    </w:p>
    <w:p w14:paraId="5527345C" w14:textId="77777777" w:rsidR="00C4092F" w:rsidRPr="00C670E9" w:rsidRDefault="00C4092F" w:rsidP="00C4092F">
      <w:pPr>
        <w:rPr>
          <w:rFonts w:ascii="IBM Plex Serif" w:hAnsi="IBM Plex Serif"/>
          <w:sz w:val="20"/>
          <w:szCs w:val="20"/>
        </w:rPr>
      </w:pPr>
      <w:r w:rsidRPr="00C670E9">
        <w:rPr>
          <w:rFonts w:ascii="IBM Plex Serif" w:hAnsi="IBM Plex Serif"/>
          <w:sz w:val="20"/>
          <w:szCs w:val="20"/>
        </w:rPr>
        <w:t xml:space="preserve">a továbbiakban: </w:t>
      </w:r>
      <w:r w:rsidRPr="00C670E9">
        <w:rPr>
          <w:rFonts w:ascii="IBM Plex Serif" w:hAnsi="IBM Plex Serif"/>
          <w:b/>
          <w:sz w:val="20"/>
          <w:szCs w:val="20"/>
        </w:rPr>
        <w:t>Szakmai Gyakorlóhely</w:t>
      </w:r>
      <w:r w:rsidRPr="00C670E9">
        <w:rPr>
          <w:rFonts w:ascii="IBM Plex Serif" w:hAnsi="IBM Plex Serif"/>
          <w:sz w:val="20"/>
          <w:szCs w:val="20"/>
        </w:rPr>
        <w:t xml:space="preserve"> – </w:t>
      </w:r>
    </w:p>
    <w:p w14:paraId="02BFD465" w14:textId="77777777" w:rsidR="00C4092F" w:rsidRPr="00C670E9" w:rsidRDefault="00C4092F" w:rsidP="00F61732">
      <w:pPr>
        <w:jc w:val="both"/>
        <w:rPr>
          <w:rFonts w:ascii="IBM Plex Serif" w:hAnsi="IBM Plex Serif"/>
          <w:sz w:val="20"/>
          <w:szCs w:val="20"/>
        </w:rPr>
      </w:pPr>
    </w:p>
    <w:p w14:paraId="51AD73FD" w14:textId="7C97ED88" w:rsidR="00F61732" w:rsidRPr="00C670E9" w:rsidRDefault="00C4092F" w:rsidP="00F61732">
      <w:pPr>
        <w:jc w:val="both"/>
        <w:rPr>
          <w:rFonts w:ascii="IBM Plex Serif" w:hAnsi="IBM Plex Serif"/>
          <w:sz w:val="20"/>
          <w:szCs w:val="20"/>
        </w:rPr>
      </w:pPr>
      <w:r w:rsidRPr="00C670E9">
        <w:rPr>
          <w:rFonts w:ascii="IBM Plex Serif" w:hAnsi="IBM Plex Serif"/>
          <w:sz w:val="20"/>
          <w:szCs w:val="20"/>
        </w:rPr>
        <w:t>–</w:t>
      </w:r>
      <w:r w:rsidR="00F61732" w:rsidRPr="00C670E9">
        <w:rPr>
          <w:rFonts w:ascii="IBM Plex Serif" w:hAnsi="IBM Plex Serif"/>
          <w:sz w:val="20"/>
          <w:szCs w:val="20"/>
        </w:rPr>
        <w:t xml:space="preserve"> a továbbiakban együttesen: </w:t>
      </w:r>
      <w:r w:rsidR="00F61732" w:rsidRPr="00C670E9">
        <w:rPr>
          <w:rFonts w:ascii="IBM Plex Serif" w:hAnsi="IBM Plex Serif"/>
          <w:b/>
          <w:sz w:val="20"/>
          <w:szCs w:val="20"/>
        </w:rPr>
        <w:t>Felek</w:t>
      </w:r>
      <w:r w:rsidR="00F61732" w:rsidRPr="00C670E9">
        <w:rPr>
          <w:rFonts w:ascii="IBM Plex Serif" w:hAnsi="IBM Plex Serif"/>
          <w:sz w:val="20"/>
          <w:szCs w:val="20"/>
        </w:rPr>
        <w:t xml:space="preserve"> – között az alulírott napon és helyen, az alábbi feltételekkel.</w:t>
      </w:r>
    </w:p>
    <w:p w14:paraId="064782E3" w14:textId="77777777" w:rsidR="00F61732" w:rsidRPr="00C670E9" w:rsidRDefault="00F61732" w:rsidP="00F61732">
      <w:pPr>
        <w:jc w:val="both"/>
        <w:rPr>
          <w:rFonts w:ascii="IBM Plex Serif" w:hAnsi="IBM Plex Serif"/>
          <w:sz w:val="20"/>
          <w:szCs w:val="20"/>
        </w:rPr>
      </w:pPr>
    </w:p>
    <w:p w14:paraId="0074E701" w14:textId="77777777" w:rsidR="00F61732" w:rsidRPr="00C670E9" w:rsidRDefault="00F61732" w:rsidP="00F61732">
      <w:pPr>
        <w:numPr>
          <w:ilvl w:val="0"/>
          <w:numId w:val="15"/>
        </w:numPr>
        <w:jc w:val="center"/>
        <w:rPr>
          <w:rFonts w:ascii="IBM Plex Serif" w:hAnsi="IBM Plex Serif"/>
          <w:b/>
          <w:sz w:val="20"/>
          <w:szCs w:val="20"/>
        </w:rPr>
      </w:pPr>
      <w:r w:rsidRPr="00C670E9">
        <w:rPr>
          <w:rFonts w:ascii="IBM Plex Serif" w:hAnsi="IBM Plex Serif"/>
          <w:b/>
          <w:sz w:val="20"/>
          <w:szCs w:val="20"/>
        </w:rPr>
        <w:t>Előzmények</w:t>
      </w:r>
    </w:p>
    <w:p w14:paraId="1FCECF1B" w14:textId="77777777" w:rsidR="00F61732" w:rsidRPr="00C670E9" w:rsidRDefault="00F61732" w:rsidP="00F61732">
      <w:pPr>
        <w:ind w:left="1004"/>
        <w:rPr>
          <w:rFonts w:ascii="IBM Plex Serif" w:hAnsi="IBM Plex Serif"/>
          <w:b/>
          <w:sz w:val="20"/>
          <w:szCs w:val="20"/>
        </w:rPr>
      </w:pPr>
    </w:p>
    <w:p w14:paraId="5BEC0C0F"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 xml:space="preserve">A Felek megállapítják, hogy </w:t>
      </w:r>
      <w:sdt>
        <w:sdtPr>
          <w:rPr>
            <w:rFonts w:ascii="IBM Plex Serif" w:hAnsi="IBM Plex Serif"/>
            <w:sz w:val="20"/>
            <w:szCs w:val="20"/>
          </w:rPr>
          <w:id w:val="1769337868"/>
          <w:placeholder>
            <w:docPart w:val="68AE018387834F0A8BF387F8CB30828A"/>
          </w:placeholder>
          <w:showingPlcHdr/>
          <w15:color w:val="808080"/>
          <w:date w:fullDate="2022-02-15T00:00:00Z">
            <w:dateFormat w:val="yyyy. MM. dd."/>
            <w:lid w:val="hu-HU"/>
            <w:storeMappedDataAs w:val="date"/>
            <w:calendar w:val="gregorian"/>
          </w:date>
        </w:sdtPr>
        <w:sdtContent>
          <w:r w:rsidRPr="00C670E9">
            <w:rPr>
              <w:rStyle w:val="Helyrzszveg"/>
              <w:rFonts w:ascii="IBM Plex Serif" w:hAnsi="IBM Plex Serif"/>
              <w:sz w:val="20"/>
              <w:szCs w:val="20"/>
              <w:highlight w:val="lightGray"/>
            </w:rPr>
            <w:t>Dátum megadásához kattintson ide.</w:t>
          </w:r>
        </w:sdtContent>
      </w:sdt>
      <w:r w:rsidRPr="00C670E9">
        <w:rPr>
          <w:rFonts w:ascii="IBM Plex Serif" w:hAnsi="IBM Plex Serif"/>
          <w:sz w:val="20"/>
          <w:szCs w:val="20"/>
        </w:rPr>
        <w:t xml:space="preserve"> napján egymással Együttműködési Megállapodást kötöttek a Pannon Egyetem hallgatói szakmai gyakorlatának biztosítása érdekében (a továbbiakban: Együttműködési Megállapodás). </w:t>
      </w:r>
    </w:p>
    <w:p w14:paraId="09978B35" w14:textId="77777777" w:rsidR="00F61732" w:rsidRPr="00C670E9" w:rsidRDefault="00F61732" w:rsidP="00F61732">
      <w:pPr>
        <w:rPr>
          <w:rFonts w:ascii="IBM Plex Serif" w:hAnsi="IBM Plex Serif"/>
          <w:b/>
          <w:sz w:val="20"/>
          <w:szCs w:val="20"/>
        </w:rPr>
      </w:pPr>
    </w:p>
    <w:p w14:paraId="15C433B1" w14:textId="77777777" w:rsidR="00F61732" w:rsidRPr="00C670E9" w:rsidRDefault="00F61732" w:rsidP="00F61732">
      <w:pPr>
        <w:numPr>
          <w:ilvl w:val="0"/>
          <w:numId w:val="15"/>
        </w:numPr>
        <w:jc w:val="center"/>
        <w:rPr>
          <w:rFonts w:ascii="IBM Plex Serif" w:hAnsi="IBM Plex Serif"/>
          <w:b/>
          <w:sz w:val="20"/>
          <w:szCs w:val="20"/>
        </w:rPr>
      </w:pPr>
      <w:r w:rsidRPr="00C670E9">
        <w:rPr>
          <w:rFonts w:ascii="IBM Plex Serif" w:hAnsi="IBM Plex Serif"/>
          <w:b/>
          <w:sz w:val="20"/>
          <w:szCs w:val="20"/>
        </w:rPr>
        <w:t>Nyilatkozatok</w:t>
      </w:r>
    </w:p>
    <w:p w14:paraId="22FFD310" w14:textId="77777777" w:rsidR="00F61732" w:rsidRPr="00C670E9" w:rsidRDefault="00F61732" w:rsidP="00F61732">
      <w:pPr>
        <w:ind w:left="1080"/>
        <w:jc w:val="both"/>
        <w:rPr>
          <w:rFonts w:ascii="IBM Plex Serif" w:hAnsi="IBM Plex Serif"/>
          <w:sz w:val="20"/>
          <w:szCs w:val="20"/>
        </w:rPr>
      </w:pPr>
    </w:p>
    <w:p w14:paraId="4B50C469"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Felek megállapodnak abban, hogy a Szakmai Gyakorlóhely a Felek között létrejött Együttműködési Megállapodás alapján szakmai gyakorlati lehetőséget biztosít a Pannon Egyetem hallgatói számára az Együttműködési Megállapodásban és jelen kiegészítő megállapodásban meghatározott feltételek szerint.</w:t>
      </w:r>
    </w:p>
    <w:p w14:paraId="3088E8F7" w14:textId="77777777" w:rsidR="00F61732" w:rsidRPr="00C670E9" w:rsidRDefault="00F61732" w:rsidP="00F61732">
      <w:pPr>
        <w:rPr>
          <w:rFonts w:ascii="IBM Plex Serif" w:hAnsi="IBM Plex Serif"/>
          <w:b/>
          <w:sz w:val="20"/>
          <w:szCs w:val="20"/>
        </w:rPr>
      </w:pPr>
    </w:p>
    <w:p w14:paraId="0F5E0833" w14:textId="77777777" w:rsidR="00F61732" w:rsidRPr="00C670E9" w:rsidRDefault="00F61732" w:rsidP="00F61732">
      <w:pPr>
        <w:pStyle w:val="Listaszerbekezds"/>
        <w:numPr>
          <w:ilvl w:val="0"/>
          <w:numId w:val="15"/>
        </w:numPr>
        <w:jc w:val="center"/>
        <w:rPr>
          <w:rFonts w:ascii="IBM Plex Serif" w:hAnsi="IBM Plex Serif"/>
          <w:b/>
          <w:sz w:val="20"/>
          <w:szCs w:val="20"/>
        </w:rPr>
      </w:pPr>
      <w:r w:rsidRPr="00C670E9">
        <w:rPr>
          <w:rFonts w:ascii="IBM Plex Serif" w:hAnsi="IBM Plex Serif"/>
          <w:b/>
          <w:sz w:val="20"/>
          <w:szCs w:val="20"/>
        </w:rPr>
        <w:t>A szakmai gyakorlaton résztvevő hallgatók díjazása</w:t>
      </w:r>
    </w:p>
    <w:p w14:paraId="6E98B15D" w14:textId="77777777" w:rsidR="00F61732" w:rsidRPr="00C670E9" w:rsidRDefault="00F61732" w:rsidP="00F61732">
      <w:pPr>
        <w:jc w:val="both"/>
        <w:rPr>
          <w:rFonts w:ascii="IBM Plex Serif" w:hAnsi="IBM Plex Serif"/>
          <w:sz w:val="20"/>
          <w:szCs w:val="20"/>
        </w:rPr>
      </w:pPr>
    </w:p>
    <w:p w14:paraId="72D937F7"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Amennyiben a hallgatót díjazás illeti meg, a díjazás mértéke:</w:t>
      </w:r>
    </w:p>
    <w:p w14:paraId="1244F040" w14:textId="77777777" w:rsidR="00F61732" w:rsidRPr="00C670E9" w:rsidRDefault="00000000" w:rsidP="00F61732">
      <w:pPr>
        <w:pStyle w:val="Listaszerbekezds"/>
        <w:ind w:left="1004"/>
        <w:jc w:val="both"/>
        <w:rPr>
          <w:rFonts w:ascii="IBM Plex Serif" w:hAnsi="IBM Plex Serif"/>
          <w:sz w:val="20"/>
          <w:szCs w:val="20"/>
        </w:rPr>
      </w:pPr>
      <w:sdt>
        <w:sdtPr>
          <w:rPr>
            <w:rFonts w:ascii="IBM Plex Serif" w:hAnsi="IBM Plex Serif"/>
            <w:sz w:val="20"/>
            <w:szCs w:val="20"/>
          </w:rPr>
          <w:id w:val="-1426715801"/>
          <w14:checkbox>
            <w14:checked w14:val="0"/>
            <w14:checkedState w14:val="2612" w14:font="MS Gothic"/>
            <w14:uncheckedState w14:val="2610" w14:font="MS Gothic"/>
          </w14:checkbox>
        </w:sdtPr>
        <w:sdtContent>
          <w:r w:rsidR="00F61732" w:rsidRPr="00C670E9">
            <w:rPr>
              <w:rFonts w:ascii="Segoe UI Symbol" w:eastAsia="MS Gothic" w:hAnsi="Segoe UI Symbol" w:cs="Segoe UI Symbol"/>
              <w:sz w:val="20"/>
              <w:szCs w:val="20"/>
            </w:rPr>
            <w:t>☐</w:t>
          </w:r>
        </w:sdtContent>
      </w:sdt>
      <w:r w:rsidR="00F61732" w:rsidRPr="00C670E9">
        <w:rPr>
          <w:rFonts w:ascii="IBM Plex Serif" w:hAnsi="IBM Plex Serif"/>
          <w:sz w:val="20"/>
          <w:szCs w:val="20"/>
        </w:rPr>
        <w:t xml:space="preserve"> az </w:t>
      </w:r>
      <w:proofErr w:type="spellStart"/>
      <w:r w:rsidR="00F61732" w:rsidRPr="00C670E9">
        <w:rPr>
          <w:rFonts w:ascii="IBM Plex Serif" w:hAnsi="IBM Plex Serif"/>
          <w:sz w:val="20"/>
          <w:szCs w:val="20"/>
        </w:rPr>
        <w:t>Nftv</w:t>
      </w:r>
      <w:proofErr w:type="spellEnd"/>
      <w:r w:rsidR="00F61732" w:rsidRPr="00C670E9">
        <w:rPr>
          <w:rFonts w:ascii="IBM Plex Serif" w:hAnsi="IBM Plex Serif"/>
          <w:sz w:val="20"/>
          <w:szCs w:val="20"/>
        </w:rPr>
        <w:t>. 44.§ (3) bekezdés a) pontja szerinti díjazás, melynek mértéke a kötelező legkisebb munkabér 65%-a;</w:t>
      </w:r>
    </w:p>
    <w:p w14:paraId="79C181EA" w14:textId="77777777" w:rsidR="00F61732" w:rsidRPr="00C670E9" w:rsidRDefault="00000000" w:rsidP="00F61732">
      <w:pPr>
        <w:pStyle w:val="Listaszerbekezds"/>
        <w:ind w:left="1004"/>
        <w:jc w:val="both"/>
        <w:rPr>
          <w:rFonts w:ascii="IBM Plex Serif" w:hAnsi="IBM Plex Serif"/>
          <w:sz w:val="20"/>
          <w:szCs w:val="20"/>
        </w:rPr>
      </w:pPr>
      <w:sdt>
        <w:sdtPr>
          <w:rPr>
            <w:rFonts w:ascii="IBM Plex Serif" w:hAnsi="IBM Plex Serif"/>
            <w:sz w:val="20"/>
            <w:szCs w:val="20"/>
          </w:rPr>
          <w:id w:val="-207875897"/>
          <w14:checkbox>
            <w14:checked w14:val="0"/>
            <w14:checkedState w14:val="2612" w14:font="MS Gothic"/>
            <w14:uncheckedState w14:val="2610" w14:font="MS Gothic"/>
          </w14:checkbox>
        </w:sdtPr>
        <w:sdtContent>
          <w:r w:rsidR="00F61732" w:rsidRPr="00C670E9">
            <w:rPr>
              <w:rFonts w:ascii="Segoe UI Symbol" w:eastAsia="MS Gothic" w:hAnsi="Segoe UI Symbol" w:cs="Segoe UI Symbol"/>
              <w:sz w:val="20"/>
              <w:szCs w:val="20"/>
            </w:rPr>
            <w:t>☐</w:t>
          </w:r>
        </w:sdtContent>
      </w:sdt>
      <w:r w:rsidR="00F61732" w:rsidRPr="00C670E9">
        <w:rPr>
          <w:rFonts w:ascii="IBM Plex Serif" w:hAnsi="IBM Plex Serif"/>
          <w:sz w:val="20"/>
          <w:szCs w:val="20"/>
        </w:rPr>
        <w:t xml:space="preserve"> az </w:t>
      </w:r>
      <w:proofErr w:type="spellStart"/>
      <w:r w:rsidR="00F61732" w:rsidRPr="00C670E9">
        <w:rPr>
          <w:rFonts w:ascii="IBM Plex Serif" w:hAnsi="IBM Plex Serif"/>
          <w:sz w:val="20"/>
          <w:szCs w:val="20"/>
        </w:rPr>
        <w:t>Nftv</w:t>
      </w:r>
      <w:proofErr w:type="spellEnd"/>
      <w:r w:rsidR="00F61732" w:rsidRPr="00C670E9">
        <w:rPr>
          <w:rFonts w:ascii="IBM Plex Serif" w:hAnsi="IBM Plex Serif"/>
          <w:sz w:val="20"/>
          <w:szCs w:val="20"/>
        </w:rPr>
        <w:t>. 44.§ (3) bekezdés a) pontja szerinti díjazásnál magasabb, melynek összege:</w:t>
      </w:r>
      <w:sdt>
        <w:sdtPr>
          <w:rPr>
            <w:rStyle w:val="Stlus7Char"/>
            <w:rFonts w:ascii="IBM Plex Serif" w:hAnsi="IBM Plex Serif"/>
            <w:sz w:val="20"/>
            <w:szCs w:val="20"/>
          </w:rPr>
          <w:id w:val="44953624"/>
          <w:placeholder>
            <w:docPart w:val="5A6AC944C5D94D42BBF17BDAD99F5C1E"/>
          </w:placeholder>
          <w:showingPlcHdr/>
          <w:text/>
        </w:sdtPr>
        <w:sdtEndPr>
          <w:rPr>
            <w:rStyle w:val="Bekezdsalapbettpusa"/>
          </w:rPr>
        </w:sdtEndPr>
        <w:sdtContent>
          <w:r w:rsidR="00F61732" w:rsidRPr="00C670E9">
            <w:rPr>
              <w:rStyle w:val="Helyrzszveg"/>
              <w:rFonts w:ascii="IBM Plex Serif" w:hAnsi="IBM Plex Serif"/>
              <w:sz w:val="20"/>
              <w:szCs w:val="20"/>
              <w:highlight w:val="lightGray"/>
            </w:rPr>
            <w:t>Szöveg beírásához kattintson ide.</w:t>
          </w:r>
        </w:sdtContent>
      </w:sdt>
      <w:r w:rsidR="00F61732" w:rsidRPr="00C670E9">
        <w:rPr>
          <w:rFonts w:ascii="IBM Plex Serif" w:hAnsi="IBM Plex Serif"/>
          <w:sz w:val="20"/>
          <w:szCs w:val="20"/>
        </w:rPr>
        <w:t>- Ft/</w:t>
      </w:r>
      <w:sdt>
        <w:sdtPr>
          <w:rPr>
            <w:rFonts w:ascii="IBM Plex Serif" w:hAnsi="IBM Plex Serif"/>
            <w:sz w:val="20"/>
            <w:szCs w:val="20"/>
          </w:rPr>
          <w:id w:val="995232892"/>
          <w:placeholder>
            <w:docPart w:val="CD97C6A5B909418EB0F58610B7B10D9B"/>
          </w:placeholder>
          <w:showingPlcHdr/>
          <w:text/>
        </w:sdtPr>
        <w:sdtContent>
          <w:r w:rsidR="00F61732" w:rsidRPr="00C670E9">
            <w:rPr>
              <w:rStyle w:val="Helyrzszveg"/>
              <w:rFonts w:ascii="IBM Plex Serif" w:hAnsi="IBM Plex Serif"/>
              <w:sz w:val="20"/>
              <w:szCs w:val="20"/>
              <w:highlight w:val="lightGray"/>
            </w:rPr>
            <w:t>Szöveg beírásához kattintson ide.</w:t>
          </w:r>
        </w:sdtContent>
      </w:sdt>
      <w:r w:rsidR="00F61732" w:rsidRPr="00C670E9">
        <w:rPr>
          <w:rFonts w:ascii="IBM Plex Serif" w:hAnsi="IBM Plex Serif"/>
          <w:sz w:val="20"/>
          <w:szCs w:val="20"/>
        </w:rPr>
        <w:t>.</w:t>
      </w:r>
    </w:p>
    <w:p w14:paraId="5386F091" w14:textId="77777777" w:rsidR="00F61732" w:rsidRPr="00C670E9" w:rsidRDefault="00F61732" w:rsidP="00C670E9">
      <w:pPr>
        <w:jc w:val="both"/>
        <w:rPr>
          <w:rFonts w:ascii="IBM Plex Serif" w:hAnsi="IBM Plex Serif"/>
          <w:sz w:val="20"/>
          <w:szCs w:val="20"/>
          <w:highlight w:val="lightGray"/>
        </w:rPr>
      </w:pPr>
    </w:p>
    <w:p w14:paraId="7AC7C470"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Amennyiben a hallgatót díjazás nem illeti meg, ennek oka:</w:t>
      </w:r>
    </w:p>
    <w:p w14:paraId="0F33895D" w14:textId="77777777" w:rsidR="0008049D" w:rsidRDefault="00000000" w:rsidP="00F61732">
      <w:pPr>
        <w:pStyle w:val="Listaszerbekezds"/>
        <w:ind w:left="1004"/>
        <w:jc w:val="both"/>
        <w:rPr>
          <w:rFonts w:ascii="IBM Plex Serif" w:hAnsi="IBM Plex Serif"/>
          <w:sz w:val="20"/>
          <w:szCs w:val="20"/>
        </w:rPr>
      </w:pPr>
      <w:sdt>
        <w:sdtPr>
          <w:rPr>
            <w:rFonts w:ascii="IBM Plex Serif" w:hAnsi="IBM Plex Serif"/>
            <w:sz w:val="20"/>
            <w:szCs w:val="20"/>
            <w:highlight w:val="cyan"/>
          </w:rPr>
          <w:id w:val="-1377690980"/>
          <w14:checkbox>
            <w14:checked w14:val="0"/>
            <w14:checkedState w14:val="2612" w14:font="MS Gothic"/>
            <w14:uncheckedState w14:val="2610" w14:font="MS Gothic"/>
          </w14:checkbox>
        </w:sdtPr>
        <w:sdtContent>
          <w:r w:rsidR="00F61732" w:rsidRPr="001D6E71">
            <w:rPr>
              <w:rFonts w:ascii="Segoe UI Symbol" w:eastAsia="MS Gothic" w:hAnsi="Segoe UI Symbol" w:cs="Segoe UI Symbol"/>
              <w:sz w:val="20"/>
              <w:szCs w:val="20"/>
              <w:highlight w:val="cyan"/>
            </w:rPr>
            <w:t>☐</w:t>
          </w:r>
        </w:sdtContent>
      </w:sdt>
      <w:r w:rsidR="00F61732" w:rsidRPr="001D6E71">
        <w:rPr>
          <w:rFonts w:ascii="IBM Plex Serif" w:hAnsi="IBM Plex Serif"/>
          <w:sz w:val="20"/>
          <w:szCs w:val="20"/>
          <w:highlight w:val="cyan"/>
        </w:rPr>
        <w:t xml:space="preserve"> a szakmai gyakorlat</w:t>
      </w:r>
      <w:r w:rsidR="00976C23" w:rsidRPr="001D6E71">
        <w:rPr>
          <w:rFonts w:ascii="IBM Plex Serif" w:hAnsi="IBM Plex Serif"/>
          <w:sz w:val="20"/>
          <w:szCs w:val="20"/>
          <w:highlight w:val="cyan"/>
        </w:rPr>
        <w:t xml:space="preserve"> </w:t>
      </w:r>
      <w:bookmarkStart w:id="4" w:name="_Hlk172532332"/>
      <w:r w:rsidR="00976C23" w:rsidRPr="001D6E71">
        <w:rPr>
          <w:rFonts w:ascii="IBM Plex Serif" w:hAnsi="IBM Plex Serif"/>
          <w:sz w:val="20"/>
          <w:szCs w:val="20"/>
          <w:highlight w:val="cyan"/>
        </w:rPr>
        <w:t>az</w:t>
      </w:r>
      <w:r w:rsidR="00F61732" w:rsidRPr="001D6E71">
        <w:rPr>
          <w:rFonts w:ascii="IBM Plex Serif" w:hAnsi="IBM Plex Serif"/>
          <w:sz w:val="20"/>
          <w:szCs w:val="20"/>
          <w:highlight w:val="cyan"/>
        </w:rPr>
        <w:t xml:space="preserve"> </w:t>
      </w:r>
      <w:proofErr w:type="spellStart"/>
      <w:r w:rsidR="00976C23" w:rsidRPr="001D6E71">
        <w:rPr>
          <w:rFonts w:ascii="IBM Plex Serif" w:hAnsi="IBM Plex Serif"/>
          <w:sz w:val="20"/>
          <w:szCs w:val="20"/>
          <w:highlight w:val="cyan"/>
        </w:rPr>
        <w:t>Nft</w:t>
      </w:r>
      <w:proofErr w:type="spellEnd"/>
      <w:r w:rsidR="00976C23" w:rsidRPr="001D6E71">
        <w:rPr>
          <w:rFonts w:ascii="IBM Plex Serif" w:hAnsi="IBM Plex Serif"/>
          <w:sz w:val="20"/>
          <w:szCs w:val="20"/>
          <w:highlight w:val="cyan"/>
        </w:rPr>
        <w:t>. 85. § (3) bekezdése alapján</w:t>
      </w:r>
      <w:r w:rsidR="000F61E7" w:rsidRPr="001D6E71">
        <w:rPr>
          <w:rFonts w:ascii="IBM Plex Serif" w:hAnsi="IBM Plex Serif"/>
          <w:sz w:val="20"/>
          <w:szCs w:val="20"/>
          <w:highlight w:val="cyan"/>
        </w:rPr>
        <w:t xml:space="preserve"> nem</w:t>
      </w:r>
      <w:r w:rsidR="00976C23" w:rsidRPr="001D6E71">
        <w:rPr>
          <w:rFonts w:ascii="IBM Plex Serif" w:hAnsi="IBM Plex Serif"/>
          <w:sz w:val="20"/>
          <w:szCs w:val="20"/>
          <w:highlight w:val="cyan"/>
        </w:rPr>
        <w:t xml:space="preserve"> gyakorlatigényes szaknak minősül</w:t>
      </w:r>
      <w:bookmarkEnd w:id="4"/>
      <w:r w:rsidR="00976C23" w:rsidRPr="00976C23">
        <w:rPr>
          <w:rFonts w:ascii="IBM Plex Serif" w:hAnsi="IBM Plex Serif"/>
          <w:sz w:val="20"/>
          <w:szCs w:val="20"/>
        </w:rPr>
        <w:t xml:space="preserve"> </w:t>
      </w:r>
    </w:p>
    <w:p w14:paraId="7CF8E2B2" w14:textId="6E8C15F7" w:rsidR="00F61732" w:rsidRPr="00C670E9" w:rsidRDefault="00000000" w:rsidP="00F61732">
      <w:pPr>
        <w:pStyle w:val="Listaszerbekezds"/>
        <w:ind w:left="1004"/>
        <w:jc w:val="both"/>
        <w:rPr>
          <w:rFonts w:ascii="IBM Plex Serif" w:hAnsi="IBM Plex Serif"/>
          <w:sz w:val="20"/>
          <w:szCs w:val="20"/>
        </w:rPr>
      </w:pPr>
      <w:sdt>
        <w:sdtPr>
          <w:rPr>
            <w:rFonts w:ascii="IBM Plex Serif" w:hAnsi="IBM Plex Serif"/>
            <w:sz w:val="20"/>
            <w:szCs w:val="20"/>
          </w:rPr>
          <w:id w:val="-1061014380"/>
          <w14:checkbox>
            <w14:checked w14:val="0"/>
            <w14:checkedState w14:val="2612" w14:font="MS Gothic"/>
            <w14:uncheckedState w14:val="2610" w14:font="MS Gothic"/>
          </w14:checkbox>
        </w:sdtPr>
        <w:sdtContent>
          <w:r w:rsidR="00F61732" w:rsidRPr="00C670E9">
            <w:rPr>
              <w:rFonts w:ascii="Segoe UI Symbol" w:eastAsia="MS Gothic" w:hAnsi="Segoe UI Symbol" w:cs="Segoe UI Symbol"/>
              <w:sz w:val="20"/>
              <w:szCs w:val="20"/>
            </w:rPr>
            <w:t>☐</w:t>
          </w:r>
        </w:sdtContent>
      </w:sdt>
      <w:r w:rsidR="00F61732" w:rsidRPr="00C670E9">
        <w:rPr>
          <w:rFonts w:ascii="IBM Plex Serif" w:hAnsi="IBM Plex Serif"/>
          <w:sz w:val="20"/>
          <w:szCs w:val="20"/>
        </w:rPr>
        <w:t xml:space="preserve"> a Szakmai gyakorlóhely költségvetési szerv</w:t>
      </w:r>
      <w:r w:rsidR="00075065" w:rsidRPr="00C670E9">
        <w:rPr>
          <w:rFonts w:ascii="IBM Plex Serif" w:hAnsi="IBM Plex Serif"/>
          <w:sz w:val="20"/>
          <w:szCs w:val="20"/>
        </w:rPr>
        <w:t xml:space="preserve"> vagy </w:t>
      </w:r>
      <w:r w:rsidR="00C670E9" w:rsidRPr="00C670E9">
        <w:rPr>
          <w:rFonts w:ascii="IBM Plex Serif" w:hAnsi="IBM Plex Serif"/>
          <w:sz w:val="20"/>
          <w:szCs w:val="20"/>
        </w:rPr>
        <w:t>közfeladatot ellátó közérdekű vagyonkezelő alapítvány által fenntartott felsőoktatási intézmény</w:t>
      </w:r>
    </w:p>
    <w:p w14:paraId="731DC1D8" w14:textId="77777777" w:rsidR="00F61732" w:rsidRPr="00C670E9" w:rsidRDefault="00000000" w:rsidP="00F61732">
      <w:pPr>
        <w:pStyle w:val="Listaszerbekezds"/>
        <w:ind w:left="1004"/>
        <w:jc w:val="both"/>
        <w:rPr>
          <w:rFonts w:ascii="IBM Plex Serif" w:hAnsi="IBM Plex Serif"/>
          <w:sz w:val="20"/>
          <w:szCs w:val="20"/>
        </w:rPr>
      </w:pPr>
      <w:sdt>
        <w:sdtPr>
          <w:rPr>
            <w:rFonts w:ascii="IBM Plex Serif" w:hAnsi="IBM Plex Serif"/>
            <w:sz w:val="20"/>
            <w:szCs w:val="20"/>
          </w:rPr>
          <w:id w:val="318161581"/>
          <w14:checkbox>
            <w14:checked w14:val="0"/>
            <w14:checkedState w14:val="2612" w14:font="MS Gothic"/>
            <w14:uncheckedState w14:val="2610" w14:font="MS Gothic"/>
          </w14:checkbox>
        </w:sdtPr>
        <w:sdtContent>
          <w:r w:rsidR="00F61732" w:rsidRPr="00C670E9">
            <w:rPr>
              <w:rFonts w:ascii="Segoe UI Symbol" w:eastAsia="MS Gothic" w:hAnsi="Segoe UI Symbol" w:cs="Segoe UI Symbol"/>
              <w:sz w:val="20"/>
              <w:szCs w:val="20"/>
            </w:rPr>
            <w:t>☐</w:t>
          </w:r>
        </w:sdtContent>
      </w:sdt>
      <w:r w:rsidR="00F61732" w:rsidRPr="00C670E9">
        <w:rPr>
          <w:rFonts w:ascii="IBM Plex Serif" w:hAnsi="IBM Plex Serif"/>
          <w:sz w:val="20"/>
          <w:szCs w:val="20"/>
        </w:rPr>
        <w:t xml:space="preserve"> a hallgató az </w:t>
      </w:r>
      <w:proofErr w:type="spellStart"/>
      <w:r w:rsidR="00F61732" w:rsidRPr="00C670E9">
        <w:rPr>
          <w:rFonts w:ascii="IBM Plex Serif" w:hAnsi="IBM Plex Serif"/>
          <w:sz w:val="20"/>
          <w:szCs w:val="20"/>
        </w:rPr>
        <w:t>Nftv</w:t>
      </w:r>
      <w:proofErr w:type="spellEnd"/>
      <w:r w:rsidR="00F61732" w:rsidRPr="00C670E9">
        <w:rPr>
          <w:rFonts w:ascii="IBM Plex Serif" w:hAnsi="IBM Plex Serif"/>
          <w:sz w:val="20"/>
          <w:szCs w:val="20"/>
        </w:rPr>
        <w:t>. 44. § (3b) bekezdés alapján a munkáltatónál végzett szakmai gyakorlat esetén, amelynél a hallgató foglalkoztatásra irányuló jogviszonyban áll, az (1) bekezdés a) pontja szerinti hallgatói munkaszerződést nem szükséges megkötni. A hallgató kizárólag a foglalkoztatásra irányuló jogviszonya alapján jogosult díjazásra.</w:t>
      </w:r>
    </w:p>
    <w:p w14:paraId="57A26CFC" w14:textId="77777777" w:rsidR="00F61732" w:rsidRPr="00C670E9" w:rsidRDefault="00F61732" w:rsidP="00F61732">
      <w:pPr>
        <w:pStyle w:val="Listaszerbekezds"/>
        <w:ind w:left="1004"/>
        <w:jc w:val="both"/>
        <w:rPr>
          <w:rFonts w:ascii="IBM Plex Serif" w:hAnsi="IBM Plex Serif"/>
          <w:sz w:val="20"/>
          <w:szCs w:val="20"/>
        </w:rPr>
      </w:pPr>
    </w:p>
    <w:p w14:paraId="191DFD30" w14:textId="30084E86" w:rsidR="006026E6" w:rsidRPr="006026E6" w:rsidRDefault="00F61732" w:rsidP="006026E6">
      <w:pPr>
        <w:pStyle w:val="Listaszerbekezds"/>
        <w:numPr>
          <w:ilvl w:val="0"/>
          <w:numId w:val="15"/>
        </w:numPr>
        <w:jc w:val="center"/>
        <w:rPr>
          <w:rStyle w:val="Hiperhivatkozs"/>
          <w:rFonts w:ascii="IBM Plex Serif" w:hAnsi="IBM Plex Serif"/>
          <w:b/>
          <w:color w:val="auto"/>
          <w:sz w:val="20"/>
          <w:szCs w:val="20"/>
          <w:u w:val="none"/>
        </w:rPr>
      </w:pPr>
      <w:r w:rsidRPr="00C670E9">
        <w:rPr>
          <w:rFonts w:ascii="IBM Plex Serif" w:hAnsi="IBM Plex Serif"/>
          <w:b/>
          <w:sz w:val="20"/>
          <w:szCs w:val="20"/>
        </w:rPr>
        <w:t>A szakmai gyakorlat felelőse</w:t>
      </w:r>
    </w:p>
    <w:p w14:paraId="48AB7714" w14:textId="77777777" w:rsidR="006026E6" w:rsidRPr="00C670E9" w:rsidRDefault="006026E6" w:rsidP="006026E6">
      <w:pPr>
        <w:jc w:val="both"/>
        <w:rPr>
          <w:rFonts w:ascii="IBM Plex Serif" w:hAnsi="IBM Plex Serif"/>
          <w:sz w:val="20"/>
          <w:szCs w:val="20"/>
        </w:rPr>
      </w:pPr>
    </w:p>
    <w:p w14:paraId="75040B8F" w14:textId="77777777" w:rsidR="006026E6" w:rsidRPr="00C670E9" w:rsidRDefault="006026E6" w:rsidP="006026E6">
      <w:pPr>
        <w:pStyle w:val="Listaszerbekezds"/>
        <w:numPr>
          <w:ilvl w:val="1"/>
          <w:numId w:val="15"/>
        </w:numPr>
        <w:ind w:left="709" w:hanging="709"/>
        <w:jc w:val="both"/>
        <w:rPr>
          <w:rFonts w:ascii="IBM Plex Serif" w:hAnsi="IBM Plex Serif"/>
          <w:sz w:val="20"/>
          <w:szCs w:val="20"/>
        </w:rPr>
      </w:pPr>
      <w:r w:rsidRPr="00C670E9">
        <w:rPr>
          <w:rFonts w:ascii="IBM Plex Serif" w:hAnsi="IBM Plex Serif"/>
          <w:sz w:val="20"/>
          <w:szCs w:val="20"/>
        </w:rPr>
        <w:t>A Felek megállapodnak, hogy szakmai gyakorlat felelőse a Pannon Egyetem részéről</w:t>
      </w:r>
    </w:p>
    <w:p w14:paraId="373C7039" w14:textId="77777777" w:rsidR="006026E6" w:rsidRPr="00C670E9" w:rsidRDefault="006026E6" w:rsidP="006026E6">
      <w:pPr>
        <w:pStyle w:val="Listaszerbekezds"/>
        <w:ind w:left="1418"/>
        <w:contextualSpacing/>
        <w:jc w:val="both"/>
        <w:rPr>
          <w:rFonts w:ascii="IBM Plex Serif" w:hAnsi="IBM Plex Serif"/>
          <w:sz w:val="20"/>
          <w:szCs w:val="20"/>
        </w:rPr>
      </w:pPr>
    </w:p>
    <w:p w14:paraId="24AA1D8A"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Gazdálkodási és menedzsment alapképzési és felsőoktatási szakképzési szak esetében:</w:t>
      </w:r>
    </w:p>
    <w:p w14:paraId="2D3C0103" w14:textId="77777777" w:rsidR="006026E6" w:rsidRPr="00220C20" w:rsidRDefault="006026E6" w:rsidP="006026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Dr. Dániel Zoltán András</w:t>
      </w:r>
    </w:p>
    <w:p w14:paraId="71FFADAC"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Pannon Egyetem, Gazdaságtudományi Kar, Vállalatgazdaságtan Intézeti Tanszék</w:t>
      </w:r>
    </w:p>
    <w:p w14:paraId="78B69AAA"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H-8200 Veszprém, Egyetem utca 10.</w:t>
      </w:r>
    </w:p>
    <w:p w14:paraId="10585D47"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Tel.: +36-88-624- 342</w:t>
      </w:r>
    </w:p>
    <w:p w14:paraId="28FF2777"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 xml:space="preserve">E-mail: </w:t>
      </w:r>
      <w:hyperlink r:id="rId7" w:history="1">
        <w:r w:rsidRPr="00220C20">
          <w:rPr>
            <w:rStyle w:val="Hiperhivatkozs"/>
            <w:rFonts w:ascii="IBM Plex Serif" w:hAnsi="IBM Plex Serif"/>
            <w:sz w:val="20"/>
            <w:szCs w:val="20"/>
          </w:rPr>
          <w:t>zoltan_daniel@gtk.uni.pannon.hu</w:t>
        </w:r>
      </w:hyperlink>
    </w:p>
    <w:p w14:paraId="5F99BC52"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Nemzetközi gazdálkodás alapképzési és felsőoktatási szakképzési szak esetében:</w:t>
      </w:r>
    </w:p>
    <w:p w14:paraId="27DA898E"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t>Neumanné Dr. Virág Ildikó</w:t>
      </w:r>
    </w:p>
    <w:p w14:paraId="05DBD86B"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Pannon Egyetem, Gazdaságtudományi Kar, Nemzetközi Gazdálkodás Intézeti Tanszék</w:t>
      </w:r>
    </w:p>
    <w:p w14:paraId="5E0A2D74"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H-8200 Veszprém, Egyetem utca 10.</w:t>
      </w:r>
    </w:p>
    <w:p w14:paraId="477E97E7"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Tel.: +36-88-624- 894</w:t>
      </w:r>
    </w:p>
    <w:p w14:paraId="5E964DCF" w14:textId="77777777" w:rsidR="006026E6" w:rsidRPr="00220C20" w:rsidRDefault="006026E6" w:rsidP="006026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 xml:space="preserve">E-mail: </w:t>
      </w:r>
      <w:hyperlink r:id="rId8" w:history="1">
        <w:r w:rsidRPr="00220C20">
          <w:rPr>
            <w:rStyle w:val="Hiperhivatkozs"/>
            <w:rFonts w:ascii="IBM Plex Serif" w:hAnsi="IBM Plex Serif"/>
            <w:sz w:val="20"/>
            <w:szCs w:val="20"/>
          </w:rPr>
          <w:t>virag.ildiko@gtk.uni-pannon.hu</w:t>
        </w:r>
      </w:hyperlink>
    </w:p>
    <w:p w14:paraId="4733F6AF"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Pénzügy és számvitel alapképzési és felsőoktatási szakképzési szak esetében:</w:t>
      </w:r>
    </w:p>
    <w:p w14:paraId="2F8B7469"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r>
      <w:proofErr w:type="spellStart"/>
      <w:r w:rsidRPr="00220C20">
        <w:rPr>
          <w:rFonts w:ascii="IBM Plex Serif" w:hAnsi="IBM Plex Serif"/>
          <w:sz w:val="20"/>
          <w:szCs w:val="20"/>
        </w:rPr>
        <w:t>Rochlitzné</w:t>
      </w:r>
      <w:proofErr w:type="spellEnd"/>
      <w:r w:rsidRPr="00220C20">
        <w:rPr>
          <w:rFonts w:ascii="IBM Plex Serif" w:hAnsi="IBM Plex Serif"/>
          <w:sz w:val="20"/>
          <w:szCs w:val="20"/>
        </w:rPr>
        <w:t xml:space="preserve"> Sajben Ágnes</w:t>
      </w:r>
    </w:p>
    <w:p w14:paraId="13FDBC02"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 xml:space="preserve">Pannon Egyetem, Gazdaságtudományi Kar, Számvitel és </w:t>
      </w:r>
      <w:proofErr w:type="spellStart"/>
      <w:r w:rsidRPr="00220C20">
        <w:rPr>
          <w:rFonts w:ascii="IBM Plex Serif" w:hAnsi="IBM Plex Serif"/>
          <w:sz w:val="20"/>
          <w:szCs w:val="20"/>
        </w:rPr>
        <w:t>Controlling</w:t>
      </w:r>
      <w:proofErr w:type="spellEnd"/>
      <w:r w:rsidRPr="00220C20">
        <w:rPr>
          <w:rFonts w:ascii="IBM Plex Serif" w:hAnsi="IBM Plex Serif"/>
          <w:sz w:val="20"/>
          <w:szCs w:val="20"/>
        </w:rPr>
        <w:t xml:space="preserve"> Intézeti Tanszék</w:t>
      </w:r>
    </w:p>
    <w:p w14:paraId="082266BB"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H-8200 Veszprém, Egyetem utca 10.</w:t>
      </w:r>
    </w:p>
    <w:p w14:paraId="2ACBCAC8"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Tel.: +36-88-624- 899</w:t>
      </w:r>
    </w:p>
    <w:p w14:paraId="672F32FF" w14:textId="77777777" w:rsidR="006026E6" w:rsidRPr="00220C20" w:rsidRDefault="006026E6" w:rsidP="006026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 xml:space="preserve">E-mail: </w:t>
      </w:r>
      <w:hyperlink r:id="rId9" w:history="1">
        <w:r w:rsidRPr="00220C20">
          <w:rPr>
            <w:rStyle w:val="Hiperhivatkozs"/>
            <w:rFonts w:ascii="IBM Plex Serif" w:hAnsi="IBM Plex Serif"/>
            <w:sz w:val="20"/>
            <w:szCs w:val="20"/>
          </w:rPr>
          <w:t>sajben.agnes@gtk.uni-pannon.hu</w:t>
        </w:r>
      </w:hyperlink>
    </w:p>
    <w:p w14:paraId="18C44066"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Turizmus-vendéglátás alapképzési és felsőoktatási szakképzési szak esetében:</w:t>
      </w:r>
    </w:p>
    <w:p w14:paraId="3BE741C7" w14:textId="77777777" w:rsidR="006026E6" w:rsidRPr="00220C20" w:rsidRDefault="006026E6" w:rsidP="006026E6">
      <w:pPr>
        <w:pStyle w:val="Listaszerbekezds"/>
        <w:ind w:left="1418"/>
        <w:contextualSpacing/>
        <w:jc w:val="both"/>
        <w:rPr>
          <w:rFonts w:ascii="IBM Plex Serif" w:hAnsi="IBM Plex Serif"/>
          <w:sz w:val="20"/>
          <w:szCs w:val="20"/>
        </w:rPr>
      </w:pPr>
      <w:proofErr w:type="spellStart"/>
      <w:r w:rsidRPr="00220C20">
        <w:rPr>
          <w:rFonts w:ascii="IBM Plex Serif" w:hAnsi="IBM Plex Serif"/>
          <w:sz w:val="20"/>
          <w:szCs w:val="20"/>
        </w:rPr>
        <w:t>Steinbachné</w:t>
      </w:r>
      <w:proofErr w:type="spellEnd"/>
      <w:r w:rsidRPr="00220C20">
        <w:rPr>
          <w:rFonts w:ascii="IBM Plex Serif" w:hAnsi="IBM Plex Serif"/>
          <w:sz w:val="20"/>
          <w:szCs w:val="20"/>
        </w:rPr>
        <w:t xml:space="preserve"> Dr. </w:t>
      </w:r>
      <w:proofErr w:type="spellStart"/>
      <w:r w:rsidRPr="00220C20">
        <w:rPr>
          <w:rFonts w:ascii="IBM Plex Serif" w:hAnsi="IBM Plex Serif"/>
          <w:sz w:val="20"/>
          <w:szCs w:val="20"/>
        </w:rPr>
        <w:t>Hajmásy</w:t>
      </w:r>
      <w:proofErr w:type="spellEnd"/>
      <w:r w:rsidRPr="00220C20">
        <w:rPr>
          <w:rFonts w:ascii="IBM Plex Serif" w:hAnsi="IBM Plex Serif"/>
          <w:sz w:val="20"/>
          <w:szCs w:val="20"/>
        </w:rPr>
        <w:t xml:space="preserve"> Gyöngyi</w:t>
      </w:r>
    </w:p>
    <w:p w14:paraId="31D33607"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Pannon Egyetem, Gazdaságtudományi Kar, Turizmus Intézeti Tanszék</w:t>
      </w:r>
    </w:p>
    <w:p w14:paraId="0ECC7001"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H-8200 Veszprém, Egyetem utca 10.</w:t>
      </w:r>
    </w:p>
    <w:p w14:paraId="53F19873"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Tel.: +36-</w:t>
      </w:r>
      <w:r w:rsidRPr="00220C20">
        <w:rPr>
          <w:rFonts w:ascii="IBM Plex Serif" w:hAnsi="IBM Plex Serif"/>
          <w:color w:val="000000"/>
          <w:sz w:val="20"/>
          <w:szCs w:val="20"/>
          <w:shd w:val="clear" w:color="auto" w:fill="FFFFFF"/>
        </w:rPr>
        <w:t>88-624-000/6313</w:t>
      </w:r>
    </w:p>
    <w:p w14:paraId="7672558E" w14:textId="77777777" w:rsidR="006026E6" w:rsidRPr="00220C20" w:rsidRDefault="006026E6" w:rsidP="006026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 xml:space="preserve">E-mail: </w:t>
      </w:r>
      <w:hyperlink r:id="rId10" w:history="1">
        <w:r w:rsidRPr="00220C20">
          <w:rPr>
            <w:rStyle w:val="Hiperhivatkozs"/>
            <w:rFonts w:ascii="IBM Plex Serif" w:hAnsi="IBM Plex Serif"/>
            <w:sz w:val="20"/>
            <w:szCs w:val="20"/>
          </w:rPr>
          <w:t>hajmasy.gyongyi@gtk.uni-pannon.hu</w:t>
        </w:r>
      </w:hyperlink>
    </w:p>
    <w:p w14:paraId="1B492A5D" w14:textId="77777777" w:rsidR="006026E6" w:rsidRPr="00220C20" w:rsidRDefault="006026E6" w:rsidP="006026E6">
      <w:pPr>
        <w:pStyle w:val="Listaszerbekezds"/>
        <w:ind w:left="0" w:firstLine="708"/>
        <w:contextualSpacing/>
        <w:jc w:val="both"/>
        <w:rPr>
          <w:rFonts w:ascii="IBM Plex Serif" w:hAnsi="IBM Plex Serif"/>
          <w:sz w:val="20"/>
          <w:szCs w:val="20"/>
        </w:rPr>
      </w:pPr>
      <w:r w:rsidRPr="00220C20">
        <w:rPr>
          <w:rFonts w:ascii="IBM Plex Serif" w:hAnsi="IBM Plex Serif"/>
          <w:sz w:val="20"/>
          <w:szCs w:val="20"/>
        </w:rPr>
        <w:t>Emberi erőforrások alap és felsőoktatási szakképzési szak esetében:</w:t>
      </w:r>
    </w:p>
    <w:p w14:paraId="60EAFC56"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t>Dr. Cserháti Gabriella</w:t>
      </w:r>
    </w:p>
    <w:p w14:paraId="31DF652E" w14:textId="77777777" w:rsidR="006026E6" w:rsidRPr="00220C20" w:rsidRDefault="006026E6" w:rsidP="006026E6">
      <w:pPr>
        <w:pStyle w:val="Listaszerbekezds"/>
        <w:ind w:left="1416"/>
        <w:contextualSpacing/>
        <w:jc w:val="both"/>
        <w:rPr>
          <w:rFonts w:ascii="IBM Plex Serif" w:hAnsi="IBM Plex Serif"/>
          <w:sz w:val="20"/>
          <w:szCs w:val="20"/>
        </w:rPr>
      </w:pPr>
      <w:r w:rsidRPr="00220C20">
        <w:rPr>
          <w:rFonts w:ascii="IBM Plex Serif" w:hAnsi="IBM Plex Serif"/>
          <w:sz w:val="20"/>
          <w:szCs w:val="20"/>
        </w:rPr>
        <w:t>Pannon Egyetem, Gazdaságtudományi Kar, Szervezési és Vezetési Intézeti Tanszék</w:t>
      </w:r>
    </w:p>
    <w:p w14:paraId="62396BCD" w14:textId="77777777" w:rsidR="006026E6" w:rsidRPr="00220C20" w:rsidRDefault="006026E6" w:rsidP="006026E6">
      <w:pPr>
        <w:pStyle w:val="Listaszerbekezds"/>
        <w:ind w:left="1416"/>
        <w:contextualSpacing/>
        <w:jc w:val="both"/>
        <w:rPr>
          <w:rFonts w:ascii="IBM Plex Serif" w:hAnsi="IBM Plex Serif"/>
          <w:sz w:val="20"/>
          <w:szCs w:val="20"/>
        </w:rPr>
      </w:pPr>
      <w:r w:rsidRPr="00220C20">
        <w:rPr>
          <w:rFonts w:ascii="IBM Plex Serif" w:hAnsi="IBM Plex Serif"/>
          <w:sz w:val="20"/>
          <w:szCs w:val="20"/>
        </w:rPr>
        <w:t>Tel: +36</w:t>
      </w:r>
      <w:r w:rsidRPr="00220C20">
        <w:rPr>
          <w:rFonts w:ascii="IBM Plex Serif" w:hAnsi="IBM Plex Serif"/>
          <w:color w:val="000000"/>
          <w:sz w:val="20"/>
          <w:szCs w:val="20"/>
          <w:shd w:val="clear" w:color="auto" w:fill="FFFFFF"/>
        </w:rPr>
        <w:t>-88-624-953</w:t>
      </w:r>
    </w:p>
    <w:p w14:paraId="4FE98C5C" w14:textId="77777777" w:rsidR="006026E6" w:rsidRPr="00220C20" w:rsidRDefault="006026E6" w:rsidP="006026E6">
      <w:pPr>
        <w:pStyle w:val="Listaszerbekezds"/>
        <w:ind w:left="1416"/>
        <w:contextualSpacing/>
        <w:jc w:val="both"/>
        <w:rPr>
          <w:rFonts w:ascii="IBM Plex Serif" w:hAnsi="IBM Plex Serif"/>
          <w:sz w:val="20"/>
          <w:szCs w:val="20"/>
        </w:rPr>
      </w:pPr>
      <w:r w:rsidRPr="00220C20">
        <w:rPr>
          <w:rFonts w:ascii="IBM Plex Serif" w:hAnsi="IBM Plex Serif"/>
          <w:sz w:val="20"/>
          <w:szCs w:val="20"/>
        </w:rPr>
        <w:t xml:space="preserve">E-mail: </w:t>
      </w:r>
      <w:hyperlink r:id="rId11" w:history="1">
        <w:r w:rsidRPr="00220C20">
          <w:rPr>
            <w:rStyle w:val="Hiperhivatkozs"/>
            <w:rFonts w:ascii="IBM Plex Serif" w:hAnsi="IBM Plex Serif"/>
            <w:sz w:val="20"/>
            <w:szCs w:val="20"/>
          </w:rPr>
          <w:t>cserhati.gabriella@gtk.uni-pannon.hu</w:t>
        </w:r>
      </w:hyperlink>
    </w:p>
    <w:p w14:paraId="4DBA8D0C"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Kereskedelem és marketing alapképzési és felsőoktatási szakképzési szak esetében:</w:t>
      </w:r>
    </w:p>
    <w:p w14:paraId="08C1E738"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t xml:space="preserve">Dr. </w:t>
      </w:r>
      <w:proofErr w:type="spellStart"/>
      <w:r w:rsidRPr="00220C20">
        <w:rPr>
          <w:rFonts w:ascii="IBM Plex Serif" w:hAnsi="IBM Plex Serif"/>
          <w:sz w:val="20"/>
          <w:szCs w:val="20"/>
        </w:rPr>
        <w:t>Formádi</w:t>
      </w:r>
      <w:proofErr w:type="spellEnd"/>
      <w:r w:rsidRPr="00220C20">
        <w:rPr>
          <w:rFonts w:ascii="IBM Plex Serif" w:hAnsi="IBM Plex Serif"/>
          <w:sz w:val="20"/>
          <w:szCs w:val="20"/>
        </w:rPr>
        <w:t xml:space="preserve"> Katalin és Dr. </w:t>
      </w:r>
      <w:proofErr w:type="spellStart"/>
      <w:r w:rsidRPr="00220C20">
        <w:rPr>
          <w:rFonts w:ascii="IBM Plex Serif" w:hAnsi="IBM Plex Serif"/>
          <w:sz w:val="20"/>
          <w:szCs w:val="20"/>
        </w:rPr>
        <w:t>Liska</w:t>
      </w:r>
      <w:proofErr w:type="spellEnd"/>
      <w:r w:rsidRPr="00220C20">
        <w:rPr>
          <w:rFonts w:ascii="IBM Plex Serif" w:hAnsi="IBM Plex Serif"/>
          <w:sz w:val="20"/>
          <w:szCs w:val="20"/>
        </w:rPr>
        <w:t xml:space="preserve"> </w:t>
      </w:r>
      <w:proofErr w:type="spellStart"/>
      <w:r w:rsidRPr="00220C20">
        <w:rPr>
          <w:rFonts w:ascii="IBM Plex Serif" w:hAnsi="IBM Plex Serif"/>
          <w:sz w:val="20"/>
          <w:szCs w:val="20"/>
        </w:rPr>
        <w:t>Fanny</w:t>
      </w:r>
      <w:proofErr w:type="spellEnd"/>
    </w:p>
    <w:p w14:paraId="11D00B5D"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t>Pannon Egyetem, Gazdaságtudományi Kar, Marketing Intézeti Tanszék</w:t>
      </w:r>
    </w:p>
    <w:p w14:paraId="7550B537"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t>Tel: +36-88-624-896</w:t>
      </w:r>
    </w:p>
    <w:p w14:paraId="3444F54B"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t xml:space="preserve">E-mail: </w:t>
      </w:r>
      <w:hyperlink r:id="rId12" w:history="1">
        <w:r w:rsidRPr="00220C20">
          <w:rPr>
            <w:rStyle w:val="Hiperhivatkozs"/>
            <w:rFonts w:ascii="IBM Plex Serif" w:hAnsi="IBM Plex Serif"/>
            <w:sz w:val="20"/>
            <w:szCs w:val="20"/>
          </w:rPr>
          <w:t>formadi.katalin@gtk.uni-pannon.hu</w:t>
        </w:r>
      </w:hyperlink>
    </w:p>
    <w:p w14:paraId="548310E4"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 xml:space="preserve"> Nagykanizsai Kampusz esetében</w:t>
      </w:r>
    </w:p>
    <w:p w14:paraId="432BE214" w14:textId="77777777" w:rsidR="006026E6" w:rsidRPr="00220C20" w:rsidRDefault="006026E6" w:rsidP="006026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 xml:space="preserve">Dr. </w:t>
      </w:r>
      <w:proofErr w:type="spellStart"/>
      <w:r w:rsidRPr="00220C20">
        <w:rPr>
          <w:rFonts w:ascii="IBM Plex Serif" w:hAnsi="IBM Plex Serif"/>
          <w:sz w:val="20"/>
          <w:szCs w:val="20"/>
        </w:rPr>
        <w:t>Ernszt</w:t>
      </w:r>
      <w:proofErr w:type="spellEnd"/>
      <w:r w:rsidRPr="00220C20">
        <w:rPr>
          <w:rFonts w:ascii="IBM Plex Serif" w:hAnsi="IBM Plex Serif"/>
          <w:sz w:val="20"/>
          <w:szCs w:val="20"/>
        </w:rPr>
        <w:t xml:space="preserve"> Ildikó</w:t>
      </w:r>
    </w:p>
    <w:p w14:paraId="058CFEA6" w14:textId="77777777" w:rsidR="006026E6" w:rsidRPr="00220C20" w:rsidRDefault="006026E6" w:rsidP="006026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Tel.: +36-93-502-914</w:t>
      </w:r>
    </w:p>
    <w:p w14:paraId="0D11D091" w14:textId="77777777" w:rsidR="006026E6" w:rsidRPr="00220C20" w:rsidRDefault="006026E6" w:rsidP="006026E6">
      <w:pPr>
        <w:pStyle w:val="Listaszerbekezds"/>
        <w:ind w:left="1416"/>
        <w:contextualSpacing/>
        <w:jc w:val="both"/>
        <w:rPr>
          <w:rFonts w:ascii="IBM Plex Serif" w:hAnsi="IBM Plex Serif"/>
          <w:sz w:val="20"/>
          <w:szCs w:val="20"/>
        </w:rPr>
      </w:pPr>
      <w:r w:rsidRPr="00220C20">
        <w:rPr>
          <w:rFonts w:ascii="IBM Plex Serif" w:hAnsi="IBM Plex Serif"/>
          <w:sz w:val="20"/>
          <w:szCs w:val="20"/>
        </w:rPr>
        <w:t>8800 Nagykanizsa, Zrínyi M.u.18.</w:t>
      </w:r>
    </w:p>
    <w:p w14:paraId="7F7B0F3B" w14:textId="77777777" w:rsidR="006026E6" w:rsidRDefault="006026E6" w:rsidP="006026E6">
      <w:pPr>
        <w:pStyle w:val="Listaszerbekezds"/>
        <w:ind w:firstLine="708"/>
        <w:contextualSpacing/>
        <w:jc w:val="both"/>
        <w:rPr>
          <w:rStyle w:val="Hiperhivatkozs"/>
          <w:rFonts w:ascii="IBM Plex Serif" w:hAnsi="IBM Plex Serif"/>
          <w:sz w:val="20"/>
          <w:szCs w:val="20"/>
        </w:rPr>
      </w:pPr>
      <w:r w:rsidRPr="00220C20">
        <w:rPr>
          <w:rFonts w:ascii="IBM Plex Serif" w:hAnsi="IBM Plex Serif"/>
          <w:sz w:val="20"/>
          <w:szCs w:val="20"/>
        </w:rPr>
        <w:t xml:space="preserve">e-mail: </w:t>
      </w:r>
      <w:hyperlink r:id="rId13" w:history="1">
        <w:r w:rsidRPr="00220C20">
          <w:rPr>
            <w:rStyle w:val="Hiperhivatkozs"/>
            <w:rFonts w:ascii="IBM Plex Serif" w:hAnsi="IBM Plex Serif"/>
            <w:sz w:val="20"/>
            <w:szCs w:val="20"/>
          </w:rPr>
          <w:t>ernszt.ildiko@uni-pen.hu</w:t>
        </w:r>
      </w:hyperlink>
    </w:p>
    <w:p w14:paraId="0ADB96FD" w14:textId="77777777" w:rsidR="0047759F" w:rsidRPr="0047759F" w:rsidRDefault="0047759F" w:rsidP="0047759F">
      <w:pPr>
        <w:pStyle w:val="Listaszerbekezds"/>
        <w:ind w:firstLine="708"/>
        <w:contextualSpacing/>
        <w:jc w:val="both"/>
        <w:rPr>
          <w:rFonts w:ascii="IBM Plex Serif" w:hAnsi="IBM Plex Serif"/>
          <w:sz w:val="20"/>
          <w:szCs w:val="20"/>
        </w:rPr>
      </w:pPr>
      <w:r w:rsidRPr="0047759F">
        <w:rPr>
          <w:rFonts w:ascii="IBM Plex Serif" w:hAnsi="IBM Plex Serif"/>
          <w:sz w:val="20"/>
          <w:szCs w:val="20"/>
        </w:rPr>
        <w:lastRenderedPageBreak/>
        <w:t>Gazdálkodási Kar Zalaegerszeg esetében</w:t>
      </w:r>
    </w:p>
    <w:p w14:paraId="253C1073" w14:textId="77777777" w:rsidR="0047759F" w:rsidRPr="0047759F" w:rsidRDefault="0047759F" w:rsidP="0047759F">
      <w:pPr>
        <w:pStyle w:val="Listaszerbekezds"/>
        <w:ind w:firstLine="708"/>
        <w:contextualSpacing/>
        <w:jc w:val="both"/>
        <w:rPr>
          <w:rFonts w:ascii="IBM Plex Serif" w:hAnsi="IBM Plex Serif"/>
          <w:sz w:val="20"/>
          <w:szCs w:val="20"/>
        </w:rPr>
      </w:pPr>
      <w:r w:rsidRPr="0047759F">
        <w:rPr>
          <w:rFonts w:ascii="IBM Plex Serif" w:hAnsi="IBM Plex Serif"/>
          <w:sz w:val="20"/>
          <w:szCs w:val="20"/>
        </w:rPr>
        <w:tab/>
        <w:t>Dr. Joó István</w:t>
      </w:r>
    </w:p>
    <w:p w14:paraId="0C4FC986" w14:textId="77777777" w:rsidR="0047759F" w:rsidRPr="0047759F" w:rsidRDefault="0047759F" w:rsidP="0047759F">
      <w:pPr>
        <w:pStyle w:val="Listaszerbekezds"/>
        <w:ind w:firstLine="708"/>
        <w:contextualSpacing/>
        <w:jc w:val="both"/>
        <w:rPr>
          <w:rFonts w:ascii="IBM Plex Serif" w:hAnsi="IBM Plex Serif"/>
          <w:sz w:val="20"/>
          <w:szCs w:val="20"/>
        </w:rPr>
      </w:pPr>
      <w:r w:rsidRPr="0047759F">
        <w:rPr>
          <w:rFonts w:ascii="IBM Plex Serif" w:hAnsi="IBM Plex Serif"/>
          <w:sz w:val="20"/>
          <w:szCs w:val="20"/>
        </w:rPr>
        <w:tab/>
        <w:t>Tel.: +36-92-509-946</w:t>
      </w:r>
    </w:p>
    <w:p w14:paraId="6BF2C091" w14:textId="77777777" w:rsidR="0047759F" w:rsidRPr="0047759F" w:rsidRDefault="0047759F" w:rsidP="0047759F">
      <w:pPr>
        <w:pStyle w:val="Listaszerbekezds"/>
        <w:ind w:firstLine="708"/>
        <w:contextualSpacing/>
        <w:jc w:val="both"/>
        <w:rPr>
          <w:rFonts w:ascii="IBM Plex Serif" w:hAnsi="IBM Plex Serif"/>
          <w:sz w:val="20"/>
          <w:szCs w:val="20"/>
        </w:rPr>
      </w:pPr>
      <w:r w:rsidRPr="0047759F">
        <w:rPr>
          <w:rFonts w:ascii="IBM Plex Serif" w:hAnsi="IBM Plex Serif"/>
          <w:sz w:val="20"/>
          <w:szCs w:val="20"/>
        </w:rPr>
        <w:tab/>
        <w:t xml:space="preserve">8900 Zalaegerszeg, </w:t>
      </w:r>
      <w:proofErr w:type="spellStart"/>
      <w:r w:rsidRPr="0047759F">
        <w:rPr>
          <w:rFonts w:ascii="IBM Plex Serif" w:hAnsi="IBM Plex Serif"/>
          <w:sz w:val="20"/>
          <w:szCs w:val="20"/>
        </w:rPr>
        <w:t>Gasparich</w:t>
      </w:r>
      <w:proofErr w:type="spellEnd"/>
      <w:r w:rsidRPr="0047759F">
        <w:rPr>
          <w:rFonts w:ascii="IBM Plex Serif" w:hAnsi="IBM Plex Serif"/>
          <w:sz w:val="20"/>
          <w:szCs w:val="20"/>
        </w:rPr>
        <w:t xml:space="preserve"> Márk u. 18/A</w:t>
      </w:r>
    </w:p>
    <w:p w14:paraId="270F2AB3" w14:textId="01A8448D" w:rsidR="0047759F" w:rsidRPr="00220C20" w:rsidRDefault="0047759F" w:rsidP="0047759F">
      <w:pPr>
        <w:pStyle w:val="Listaszerbekezds"/>
        <w:ind w:firstLine="708"/>
        <w:contextualSpacing/>
        <w:jc w:val="both"/>
        <w:rPr>
          <w:rFonts w:ascii="IBM Plex Serif" w:hAnsi="IBM Plex Serif"/>
          <w:sz w:val="20"/>
          <w:szCs w:val="20"/>
        </w:rPr>
      </w:pPr>
      <w:r w:rsidRPr="0047759F">
        <w:rPr>
          <w:rFonts w:ascii="IBM Plex Serif" w:hAnsi="IBM Plex Serif"/>
          <w:sz w:val="20"/>
          <w:szCs w:val="20"/>
        </w:rPr>
        <w:tab/>
        <w:t xml:space="preserve">e-mail: </w:t>
      </w:r>
      <w:hyperlink r:id="rId14" w:history="1">
        <w:r w:rsidRPr="00333ED2">
          <w:rPr>
            <w:rStyle w:val="Hiperhivatkozs"/>
            <w:rFonts w:ascii="IBM Plex Serif" w:hAnsi="IBM Plex Serif"/>
            <w:sz w:val="20"/>
            <w:szCs w:val="20"/>
          </w:rPr>
          <w:t>joo.istvan@zek.uni-pannon.hu</w:t>
        </w:r>
      </w:hyperlink>
      <w:r>
        <w:rPr>
          <w:rFonts w:ascii="IBM Plex Serif" w:hAnsi="IBM Plex Serif"/>
          <w:sz w:val="20"/>
          <w:szCs w:val="20"/>
        </w:rPr>
        <w:t xml:space="preserve"> </w:t>
      </w:r>
    </w:p>
    <w:p w14:paraId="089FA5DD" w14:textId="77777777" w:rsidR="00F61732" w:rsidRPr="00C670E9" w:rsidRDefault="00F61732" w:rsidP="00F61732">
      <w:pPr>
        <w:jc w:val="both"/>
        <w:rPr>
          <w:rFonts w:ascii="IBM Plex Serif" w:hAnsi="IBM Plex Serif"/>
          <w:sz w:val="20"/>
          <w:szCs w:val="20"/>
        </w:rPr>
      </w:pPr>
    </w:p>
    <w:p w14:paraId="6FAAB905" w14:textId="77777777" w:rsidR="00F61732" w:rsidRPr="00C670E9" w:rsidRDefault="00F61732" w:rsidP="00F61732">
      <w:pPr>
        <w:pStyle w:val="Listaszerbekezds"/>
        <w:numPr>
          <w:ilvl w:val="1"/>
          <w:numId w:val="15"/>
        </w:numPr>
        <w:ind w:left="709" w:hanging="709"/>
        <w:jc w:val="both"/>
        <w:rPr>
          <w:rFonts w:ascii="IBM Plex Serif" w:hAnsi="IBM Plex Serif"/>
          <w:sz w:val="20"/>
          <w:szCs w:val="20"/>
        </w:rPr>
      </w:pPr>
      <w:r w:rsidRPr="00C670E9">
        <w:rPr>
          <w:rFonts w:ascii="IBM Plex Serif" w:hAnsi="IBM Plex Serif"/>
          <w:sz w:val="20"/>
          <w:szCs w:val="20"/>
        </w:rPr>
        <w:t>A Felek megállapodnak, hogy a szakmai gyakorlat felelőse a Gyakorlóhely részéről</w:t>
      </w:r>
    </w:p>
    <w:p w14:paraId="0388D554" w14:textId="77777777" w:rsidR="00F61732" w:rsidRPr="00C670E9" w:rsidRDefault="00F61732" w:rsidP="00F61732">
      <w:pPr>
        <w:jc w:val="both"/>
        <w:rPr>
          <w:rFonts w:ascii="IBM Plex Serif" w:hAnsi="IBM Plex Serif"/>
          <w:sz w:val="20"/>
          <w:szCs w:val="20"/>
        </w:rPr>
      </w:pPr>
    </w:p>
    <w:sdt>
      <w:sdtPr>
        <w:rPr>
          <w:rFonts w:ascii="IBM Plex Serif" w:hAnsi="IBM Plex Serif"/>
          <w:sz w:val="20"/>
          <w:szCs w:val="20"/>
        </w:rPr>
        <w:id w:val="624739486"/>
        <w:placeholder>
          <w:docPart w:val="F8604ABB41C84BFFA971F91D1BFB0DD5"/>
        </w:placeholder>
        <w:showingPlcHdr/>
        <w:text/>
      </w:sdtPr>
      <w:sdtContent>
        <w:p w14:paraId="336CA932" w14:textId="77777777" w:rsidR="00F61732" w:rsidRPr="00C670E9" w:rsidRDefault="00F61732" w:rsidP="00F61732">
          <w:pPr>
            <w:ind w:left="1416"/>
            <w:contextualSpacing/>
            <w:jc w:val="both"/>
            <w:rPr>
              <w:rFonts w:ascii="IBM Plex Serif" w:hAnsi="IBM Plex Serif"/>
              <w:sz w:val="20"/>
              <w:szCs w:val="20"/>
            </w:rPr>
          </w:pPr>
          <w:r w:rsidRPr="00C670E9">
            <w:rPr>
              <w:rStyle w:val="Helyrzszveg"/>
              <w:rFonts w:ascii="IBM Plex Serif" w:hAnsi="IBM Plex Serif"/>
              <w:sz w:val="20"/>
              <w:szCs w:val="20"/>
              <w:highlight w:val="lightGray"/>
            </w:rPr>
            <w:t>Név, beosztás</w:t>
          </w:r>
        </w:p>
      </w:sdtContent>
    </w:sdt>
    <w:sdt>
      <w:sdtPr>
        <w:rPr>
          <w:rFonts w:ascii="IBM Plex Serif" w:hAnsi="IBM Plex Serif"/>
          <w:sz w:val="20"/>
          <w:szCs w:val="20"/>
        </w:rPr>
        <w:id w:val="901100788"/>
        <w:placeholder>
          <w:docPart w:val="3B4DD1C8D69943E7A76CAC4BFE7759C7"/>
        </w:placeholder>
        <w:showingPlcHdr/>
        <w:text/>
      </w:sdtPr>
      <w:sdtContent>
        <w:p w14:paraId="6AA3A70C"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Fonts w:ascii="IBM Plex Serif" w:hAnsi="IBM Plex Serif"/>
              <w:color w:val="808080" w:themeColor="background1" w:themeShade="80"/>
              <w:sz w:val="20"/>
              <w:szCs w:val="20"/>
              <w:highlight w:val="lightGray"/>
            </w:rPr>
            <w:t>Szakmai Gyakorlóhely neve</w:t>
          </w:r>
        </w:p>
      </w:sdtContent>
    </w:sdt>
    <w:sdt>
      <w:sdtPr>
        <w:rPr>
          <w:rFonts w:ascii="IBM Plex Serif" w:hAnsi="IBM Plex Serif"/>
          <w:sz w:val="20"/>
          <w:szCs w:val="20"/>
        </w:rPr>
        <w:id w:val="1360479164"/>
        <w:placeholder>
          <w:docPart w:val="F99A044928AD4D479D06E9899735C5FE"/>
        </w:placeholder>
        <w:showingPlcHdr/>
        <w:text/>
      </w:sdtPr>
      <w:sdtContent>
        <w:p w14:paraId="234C66EE"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Style w:val="Helyrzszveg"/>
              <w:rFonts w:ascii="IBM Plex Serif" w:hAnsi="IBM Plex Serif"/>
              <w:sz w:val="20"/>
              <w:szCs w:val="20"/>
              <w:highlight w:val="lightGray"/>
            </w:rPr>
            <w:t>Székhelye</w:t>
          </w:r>
        </w:p>
      </w:sdtContent>
    </w:sdt>
    <w:sdt>
      <w:sdtPr>
        <w:rPr>
          <w:rFonts w:ascii="IBM Plex Serif" w:hAnsi="IBM Plex Serif"/>
          <w:sz w:val="20"/>
          <w:szCs w:val="20"/>
        </w:rPr>
        <w:id w:val="-671185134"/>
        <w:placeholder>
          <w:docPart w:val="F50C90B6107A4EE599B153BAEC1DCD77"/>
        </w:placeholder>
        <w:showingPlcHdr/>
        <w:text/>
      </w:sdtPr>
      <w:sdtContent>
        <w:p w14:paraId="45157DB2"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Fonts w:ascii="IBM Plex Serif" w:hAnsi="IBM Plex Serif"/>
              <w:color w:val="808080" w:themeColor="background1" w:themeShade="80"/>
              <w:sz w:val="20"/>
              <w:szCs w:val="20"/>
              <w:highlight w:val="lightGray"/>
            </w:rPr>
            <w:t>Fióktelepe (ha van)</w:t>
          </w:r>
        </w:p>
      </w:sdtContent>
    </w:sdt>
    <w:sdt>
      <w:sdtPr>
        <w:rPr>
          <w:rFonts w:ascii="IBM Plex Serif" w:hAnsi="IBM Plex Serif"/>
          <w:sz w:val="20"/>
          <w:szCs w:val="20"/>
        </w:rPr>
        <w:id w:val="297499877"/>
        <w:placeholder>
          <w:docPart w:val="530A7541E31A40FE96E6D6804D8C7499"/>
        </w:placeholder>
        <w:showingPlcHdr/>
        <w:text/>
      </w:sdtPr>
      <w:sdtContent>
        <w:p w14:paraId="6483E935"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Style w:val="Helyrzszveg"/>
              <w:rFonts w:ascii="IBM Plex Serif" w:hAnsi="IBM Plex Serif"/>
              <w:sz w:val="20"/>
              <w:szCs w:val="20"/>
              <w:highlight w:val="lightGray"/>
            </w:rPr>
            <w:t>Telefonszám</w:t>
          </w:r>
        </w:p>
      </w:sdtContent>
    </w:sdt>
    <w:p w14:paraId="33968466" w14:textId="77777777" w:rsidR="00F61732" w:rsidRPr="00C670E9" w:rsidRDefault="00000000" w:rsidP="00F61732">
      <w:pPr>
        <w:pStyle w:val="Listaszerbekezds"/>
        <w:tabs>
          <w:tab w:val="left" w:pos="3255"/>
        </w:tabs>
        <w:ind w:left="1418"/>
        <w:contextualSpacing/>
        <w:jc w:val="both"/>
        <w:rPr>
          <w:rFonts w:ascii="IBM Plex Serif" w:hAnsi="IBM Plex Serif"/>
          <w:sz w:val="20"/>
          <w:szCs w:val="20"/>
        </w:rPr>
      </w:pPr>
      <w:sdt>
        <w:sdtPr>
          <w:rPr>
            <w:rFonts w:ascii="IBM Plex Serif" w:hAnsi="IBM Plex Serif"/>
            <w:sz w:val="20"/>
            <w:szCs w:val="20"/>
          </w:rPr>
          <w:id w:val="-1508282358"/>
          <w:placeholder>
            <w:docPart w:val="C04B798AFD7140699F47CA554E1E8F24"/>
          </w:placeholder>
          <w:showingPlcHdr/>
          <w:text/>
        </w:sdtPr>
        <w:sdtContent>
          <w:r w:rsidR="00F61732" w:rsidRPr="00C670E9">
            <w:rPr>
              <w:rStyle w:val="Helyrzszveg"/>
              <w:rFonts w:ascii="IBM Plex Serif" w:hAnsi="IBM Plex Serif"/>
              <w:sz w:val="20"/>
              <w:szCs w:val="20"/>
              <w:highlight w:val="lightGray"/>
            </w:rPr>
            <w:t>E-mail cím</w:t>
          </w:r>
        </w:sdtContent>
      </w:sdt>
      <w:r w:rsidR="00F61732" w:rsidRPr="00C670E9">
        <w:rPr>
          <w:rFonts w:ascii="IBM Plex Serif" w:hAnsi="IBM Plex Serif"/>
          <w:sz w:val="20"/>
          <w:szCs w:val="20"/>
        </w:rPr>
        <w:tab/>
      </w:r>
    </w:p>
    <w:p w14:paraId="3E266016" w14:textId="77777777" w:rsidR="00F61732" w:rsidRPr="00C670E9" w:rsidRDefault="00F61732" w:rsidP="009D7D01">
      <w:pPr>
        <w:tabs>
          <w:tab w:val="left" w:pos="3255"/>
        </w:tabs>
        <w:contextualSpacing/>
        <w:jc w:val="both"/>
        <w:rPr>
          <w:rFonts w:ascii="IBM Plex Serif" w:hAnsi="IBM Plex Serif"/>
          <w:sz w:val="20"/>
          <w:szCs w:val="20"/>
        </w:rPr>
      </w:pPr>
    </w:p>
    <w:p w14:paraId="1883774B" w14:textId="20323EC4" w:rsidR="00F61732" w:rsidRPr="00C670E9" w:rsidRDefault="00F61732" w:rsidP="009D7D01">
      <w:pPr>
        <w:numPr>
          <w:ilvl w:val="0"/>
          <w:numId w:val="15"/>
        </w:numPr>
        <w:jc w:val="center"/>
        <w:rPr>
          <w:rFonts w:ascii="IBM Plex Serif" w:hAnsi="IBM Plex Serif"/>
          <w:b/>
          <w:sz w:val="20"/>
          <w:szCs w:val="20"/>
        </w:rPr>
      </w:pPr>
      <w:r w:rsidRPr="00C670E9">
        <w:rPr>
          <w:rFonts w:ascii="IBM Plex Serif" w:hAnsi="IBM Plex Serif"/>
          <w:b/>
          <w:sz w:val="20"/>
          <w:szCs w:val="20"/>
        </w:rPr>
        <w:t>A szakmai gyakorlat keretei</w:t>
      </w:r>
    </w:p>
    <w:p w14:paraId="01CB2FD0" w14:textId="71B65F0E" w:rsidR="00F61732" w:rsidRDefault="00F61732" w:rsidP="006026E6">
      <w:pPr>
        <w:jc w:val="both"/>
        <w:rPr>
          <w:rFonts w:ascii="IBM Plex Serif" w:hAnsi="IBM Plex Serif"/>
          <w:sz w:val="20"/>
          <w:szCs w:val="20"/>
        </w:rPr>
      </w:pPr>
    </w:p>
    <w:p w14:paraId="26E108E4" w14:textId="77777777" w:rsidR="006026E6" w:rsidRPr="00C670E9" w:rsidRDefault="006026E6" w:rsidP="006026E6">
      <w:pPr>
        <w:jc w:val="both"/>
        <w:rPr>
          <w:rFonts w:ascii="IBM Plex Serif" w:hAnsi="IBM Plex Serif"/>
          <w:sz w:val="20"/>
          <w:szCs w:val="20"/>
        </w:rPr>
      </w:pPr>
      <w:r w:rsidRPr="00C670E9">
        <w:rPr>
          <w:rFonts w:ascii="IBM Plex Serif" w:hAnsi="IBM Plex Serif"/>
          <w:sz w:val="20"/>
          <w:szCs w:val="20"/>
        </w:rPr>
        <w:t>5.1</w:t>
      </w:r>
      <w:r w:rsidRPr="00C670E9">
        <w:rPr>
          <w:rFonts w:ascii="IBM Plex Serif" w:hAnsi="IBM Plex Serif"/>
          <w:sz w:val="20"/>
          <w:szCs w:val="20"/>
        </w:rPr>
        <w:tab/>
        <w:t>A Szakmai Gyakorlat keretei:</w:t>
      </w:r>
    </w:p>
    <w:p w14:paraId="221EE254" w14:textId="77777777" w:rsidR="006026E6" w:rsidRPr="00C670E9" w:rsidRDefault="006026E6" w:rsidP="006026E6">
      <w:pPr>
        <w:jc w:val="both"/>
        <w:rPr>
          <w:rFonts w:ascii="IBM Plex Serif" w:hAnsi="IBM Plex Serif"/>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1984"/>
        <w:gridCol w:w="2977"/>
        <w:gridCol w:w="2307"/>
      </w:tblGrid>
      <w:tr w:rsidR="006026E6" w:rsidRPr="00C670E9" w14:paraId="3DF9BC24" w14:textId="77777777" w:rsidTr="00CD3B7B">
        <w:tc>
          <w:tcPr>
            <w:tcW w:w="2122" w:type="dxa"/>
            <w:shd w:val="clear" w:color="auto" w:fill="auto"/>
            <w:vAlign w:val="center"/>
          </w:tcPr>
          <w:p w14:paraId="15DD7FA5" w14:textId="77777777" w:rsidR="006026E6" w:rsidRPr="00184FE0" w:rsidRDefault="006026E6" w:rsidP="00CD3B7B">
            <w:pPr>
              <w:rPr>
                <w:rFonts w:ascii="IBM Plex Serif" w:hAnsi="IBM Plex Serif"/>
                <w:b/>
                <w:sz w:val="20"/>
                <w:szCs w:val="20"/>
              </w:rPr>
            </w:pPr>
            <w:r w:rsidRPr="00184FE0">
              <w:rPr>
                <w:rFonts w:ascii="IBM Plex Serif" w:hAnsi="IBM Plex Serif"/>
                <w:b/>
                <w:sz w:val="20"/>
                <w:szCs w:val="20"/>
              </w:rPr>
              <w:t>Szak/szakképzés megnevezése:</w:t>
            </w:r>
          </w:p>
        </w:tc>
        <w:tc>
          <w:tcPr>
            <w:tcW w:w="7268" w:type="dxa"/>
            <w:gridSpan w:val="3"/>
            <w:shd w:val="clear" w:color="auto" w:fill="auto"/>
            <w:vAlign w:val="center"/>
          </w:tcPr>
          <w:p w14:paraId="694E0E55" w14:textId="77777777" w:rsidR="0047759F" w:rsidRPr="00184FE0" w:rsidRDefault="0047759F" w:rsidP="0047759F">
            <w:pPr>
              <w:contextualSpacing/>
              <w:jc w:val="both"/>
              <w:rPr>
                <w:rFonts w:ascii="IBM Plex Serif" w:hAnsi="IBM Plex Serif"/>
                <w:sz w:val="20"/>
                <w:szCs w:val="20"/>
              </w:rPr>
            </w:pPr>
            <w:sdt>
              <w:sdtPr>
                <w:rPr>
                  <w:rFonts w:ascii="IBM Plex Serif" w:hAnsi="IBM Plex Serif"/>
                  <w:sz w:val="20"/>
                  <w:szCs w:val="20"/>
                </w:rPr>
                <w:id w:val="-1547373107"/>
                <w14:checkbox>
                  <w14:checked w14:val="1"/>
                  <w14:checkedState w14:val="2612" w14:font="MS Gothic"/>
                  <w14:uncheckedState w14:val="2610" w14:font="MS Gothic"/>
                </w14:checkbox>
              </w:sdtPr>
              <w:sdtContent>
                <w:r w:rsidRPr="00184FE0">
                  <w:rPr>
                    <w:rFonts w:ascii="MS Gothic" w:eastAsia="MS Gothic" w:hAnsi="MS Gothic" w:hint="eastAsia"/>
                    <w:sz w:val="20"/>
                    <w:szCs w:val="20"/>
                  </w:rPr>
                  <w:t>☒</w:t>
                </w:r>
              </w:sdtContent>
            </w:sdt>
            <w:r w:rsidRPr="00184FE0">
              <w:rPr>
                <w:rFonts w:ascii="IBM Plex Serif" w:hAnsi="IBM Plex Serif"/>
                <w:sz w:val="20"/>
                <w:szCs w:val="20"/>
              </w:rPr>
              <w:t xml:space="preserve">   gazdálkodási és menedzsment </w:t>
            </w:r>
            <w:proofErr w:type="spellStart"/>
            <w:r w:rsidRPr="00184FE0">
              <w:rPr>
                <w:rFonts w:ascii="IBM Plex Serif" w:hAnsi="IBM Plex Serif"/>
                <w:sz w:val="20"/>
                <w:szCs w:val="20"/>
              </w:rPr>
              <w:t>BSc</w:t>
            </w:r>
            <w:proofErr w:type="spellEnd"/>
          </w:p>
          <w:p w14:paraId="7288BBB3" w14:textId="77777777" w:rsidR="0047759F" w:rsidRPr="00184FE0" w:rsidRDefault="0047759F" w:rsidP="0047759F">
            <w:pPr>
              <w:contextualSpacing/>
              <w:jc w:val="both"/>
              <w:rPr>
                <w:rFonts w:ascii="IBM Plex Serif" w:hAnsi="IBM Plex Serif"/>
                <w:sz w:val="20"/>
                <w:szCs w:val="20"/>
              </w:rPr>
            </w:pPr>
            <w:sdt>
              <w:sdtPr>
                <w:rPr>
                  <w:rFonts w:ascii="IBM Plex Serif" w:hAnsi="IBM Plex Serif"/>
                  <w:sz w:val="20"/>
                  <w:szCs w:val="20"/>
                </w:rPr>
                <w:id w:val="-540286962"/>
                <w14:checkbox>
                  <w14:checked w14:val="1"/>
                  <w14:checkedState w14:val="2612" w14:font="MS Gothic"/>
                  <w14:uncheckedState w14:val="2610" w14:font="MS Gothic"/>
                </w14:checkbox>
              </w:sdtPr>
              <w:sdtContent>
                <w:r w:rsidRPr="00184FE0">
                  <w:rPr>
                    <w:rFonts w:ascii="MS Gothic" w:eastAsia="MS Gothic" w:hAnsi="MS Gothic" w:hint="eastAsia"/>
                    <w:sz w:val="20"/>
                    <w:szCs w:val="20"/>
                  </w:rPr>
                  <w:t>☒</w:t>
                </w:r>
              </w:sdtContent>
            </w:sdt>
            <w:r w:rsidRPr="00184FE0">
              <w:rPr>
                <w:rFonts w:ascii="IBM Plex Serif" w:hAnsi="IBM Plex Serif"/>
                <w:sz w:val="20"/>
                <w:szCs w:val="20"/>
              </w:rPr>
              <w:t xml:space="preserve">   gazdálkodási és menedzsment </w:t>
            </w:r>
            <w:proofErr w:type="spellStart"/>
            <w:r w:rsidRPr="00184FE0">
              <w:rPr>
                <w:rFonts w:ascii="IBM Plex Serif" w:hAnsi="IBM Plex Serif"/>
                <w:sz w:val="20"/>
                <w:szCs w:val="20"/>
              </w:rPr>
              <w:t>FOKSz</w:t>
            </w:r>
            <w:proofErr w:type="spellEnd"/>
          </w:p>
          <w:p w14:paraId="0295C6A8" w14:textId="77777777" w:rsidR="0047759F" w:rsidRPr="00184FE0" w:rsidRDefault="0047759F" w:rsidP="0047759F">
            <w:pPr>
              <w:contextualSpacing/>
              <w:jc w:val="both"/>
              <w:rPr>
                <w:rFonts w:ascii="IBM Plex Serif" w:hAnsi="IBM Plex Serif"/>
                <w:sz w:val="20"/>
                <w:szCs w:val="20"/>
              </w:rPr>
            </w:pPr>
            <w:sdt>
              <w:sdtPr>
                <w:rPr>
                  <w:rFonts w:ascii="IBM Plex Serif" w:hAnsi="IBM Plex Serif"/>
                  <w:sz w:val="20"/>
                  <w:szCs w:val="20"/>
                </w:rPr>
                <w:id w:val="203676037"/>
                <w14:checkbox>
                  <w14:checked w14:val="1"/>
                  <w14:checkedState w14:val="2612" w14:font="MS Gothic"/>
                  <w14:uncheckedState w14:val="2610" w14:font="MS Gothic"/>
                </w14:checkbox>
              </w:sdtPr>
              <w:sdtContent>
                <w:r>
                  <w:rPr>
                    <w:rFonts w:ascii="MS Gothic" w:eastAsia="MS Gothic" w:hAnsi="MS Gothic" w:hint="eastAsia"/>
                    <w:sz w:val="20"/>
                    <w:szCs w:val="20"/>
                  </w:rPr>
                  <w:t>☒</w:t>
                </w:r>
              </w:sdtContent>
            </w:sdt>
            <w:r w:rsidRPr="00184FE0">
              <w:rPr>
                <w:rFonts w:ascii="IBM Plex Serif" w:hAnsi="IBM Plex Serif"/>
                <w:sz w:val="20"/>
                <w:szCs w:val="20"/>
              </w:rPr>
              <w:t xml:space="preserve">   pénzügy és számvitel </w:t>
            </w:r>
            <w:proofErr w:type="spellStart"/>
            <w:r w:rsidRPr="00184FE0">
              <w:rPr>
                <w:rFonts w:ascii="IBM Plex Serif" w:hAnsi="IBM Plex Serif"/>
                <w:sz w:val="20"/>
                <w:szCs w:val="20"/>
              </w:rPr>
              <w:t>BSc</w:t>
            </w:r>
            <w:proofErr w:type="spellEnd"/>
          </w:p>
          <w:p w14:paraId="46F2BBA0" w14:textId="77777777" w:rsidR="0047759F" w:rsidRDefault="0047759F" w:rsidP="0047759F">
            <w:pPr>
              <w:contextualSpacing/>
              <w:jc w:val="both"/>
              <w:rPr>
                <w:rFonts w:ascii="IBM Plex Serif" w:hAnsi="IBM Plex Serif"/>
                <w:sz w:val="20"/>
                <w:szCs w:val="20"/>
              </w:rPr>
            </w:pPr>
            <w:sdt>
              <w:sdtPr>
                <w:rPr>
                  <w:rFonts w:ascii="IBM Plex Serif" w:hAnsi="IBM Plex Serif"/>
                  <w:sz w:val="20"/>
                  <w:szCs w:val="20"/>
                </w:rPr>
                <w:id w:val="-658854338"/>
                <w14:checkbox>
                  <w14:checked w14:val="1"/>
                  <w14:checkedState w14:val="2612" w14:font="MS Gothic"/>
                  <w14:uncheckedState w14:val="2610" w14:font="MS Gothic"/>
                </w14:checkbox>
              </w:sdtPr>
              <w:sdtContent>
                <w:r w:rsidRPr="00184FE0">
                  <w:rPr>
                    <w:rFonts w:ascii="MS Gothic" w:eastAsia="MS Gothic" w:hAnsi="MS Gothic" w:hint="eastAsia"/>
                    <w:sz w:val="20"/>
                    <w:szCs w:val="20"/>
                  </w:rPr>
                  <w:t>☒</w:t>
                </w:r>
              </w:sdtContent>
            </w:sdt>
            <w:r w:rsidRPr="00184FE0">
              <w:rPr>
                <w:rFonts w:ascii="IBM Plex Serif" w:hAnsi="IBM Plex Serif"/>
                <w:sz w:val="20"/>
                <w:szCs w:val="20"/>
              </w:rPr>
              <w:t xml:space="preserve">   pénzügy és számvitel </w:t>
            </w:r>
            <w:proofErr w:type="spellStart"/>
            <w:r w:rsidRPr="00184FE0">
              <w:rPr>
                <w:rFonts w:ascii="IBM Plex Serif" w:hAnsi="IBM Plex Serif"/>
                <w:sz w:val="20"/>
                <w:szCs w:val="20"/>
              </w:rPr>
              <w:t>FOKSz</w:t>
            </w:r>
            <w:proofErr w:type="spellEnd"/>
          </w:p>
          <w:p w14:paraId="6914C37D" w14:textId="77777777" w:rsidR="0047759F" w:rsidRPr="00184FE0" w:rsidRDefault="0047759F" w:rsidP="0047759F">
            <w:pPr>
              <w:contextualSpacing/>
              <w:jc w:val="both"/>
              <w:rPr>
                <w:rFonts w:ascii="IBM Plex Serif" w:hAnsi="IBM Plex Serif"/>
                <w:sz w:val="20"/>
                <w:szCs w:val="20"/>
              </w:rPr>
            </w:pPr>
            <w:sdt>
              <w:sdtPr>
                <w:rPr>
                  <w:rFonts w:ascii="IBM Plex Serif" w:hAnsi="IBM Plex Serif"/>
                  <w:sz w:val="20"/>
                  <w:szCs w:val="20"/>
                </w:rPr>
                <w:id w:val="-1984223672"/>
                <w14:checkbox>
                  <w14:checked w14:val="1"/>
                  <w14:checkedState w14:val="2612" w14:font="MS Gothic"/>
                  <w14:uncheckedState w14:val="2610" w14:font="MS Gothic"/>
                </w14:checkbox>
              </w:sdtPr>
              <w:sdtContent>
                <w:r>
                  <w:rPr>
                    <w:rFonts w:ascii="MS Gothic" w:eastAsia="MS Gothic" w:hAnsi="MS Gothic" w:hint="eastAsia"/>
                    <w:sz w:val="20"/>
                    <w:szCs w:val="20"/>
                  </w:rPr>
                  <w:t>☒</w:t>
                </w:r>
              </w:sdtContent>
            </w:sdt>
            <w:r w:rsidRPr="00184FE0">
              <w:rPr>
                <w:rFonts w:ascii="IBM Plex Serif" w:hAnsi="IBM Plex Serif"/>
                <w:sz w:val="20"/>
                <w:szCs w:val="20"/>
              </w:rPr>
              <w:t xml:space="preserve">   </w:t>
            </w:r>
            <w:r>
              <w:rPr>
                <w:rFonts w:ascii="IBM Plex Serif" w:hAnsi="IBM Plex Serif"/>
                <w:sz w:val="20"/>
                <w:szCs w:val="20"/>
              </w:rPr>
              <w:t>gazdaságinformatikus</w:t>
            </w:r>
            <w:r w:rsidRPr="00184FE0">
              <w:rPr>
                <w:rFonts w:ascii="IBM Plex Serif" w:hAnsi="IBM Plex Serif"/>
                <w:sz w:val="20"/>
                <w:szCs w:val="20"/>
              </w:rPr>
              <w:t xml:space="preserve"> </w:t>
            </w:r>
            <w:proofErr w:type="spellStart"/>
            <w:r w:rsidRPr="00184FE0">
              <w:rPr>
                <w:rFonts w:ascii="IBM Plex Serif" w:hAnsi="IBM Plex Serif"/>
                <w:sz w:val="20"/>
                <w:szCs w:val="20"/>
              </w:rPr>
              <w:t>BSc</w:t>
            </w:r>
            <w:proofErr w:type="spellEnd"/>
          </w:p>
          <w:p w14:paraId="3902DD8A" w14:textId="79EBE21B" w:rsidR="006026E6" w:rsidRPr="00184FE0" w:rsidRDefault="006026E6" w:rsidP="00CD3B7B">
            <w:pPr>
              <w:contextualSpacing/>
              <w:jc w:val="both"/>
              <w:rPr>
                <w:rFonts w:ascii="IBM Plex Serif" w:hAnsi="IBM Plex Serif"/>
                <w:sz w:val="20"/>
                <w:szCs w:val="20"/>
              </w:rPr>
            </w:pPr>
          </w:p>
        </w:tc>
      </w:tr>
      <w:tr w:rsidR="006026E6" w:rsidRPr="00C670E9" w14:paraId="0BACC019" w14:textId="77777777" w:rsidTr="00CD3B7B">
        <w:tc>
          <w:tcPr>
            <w:tcW w:w="2122" w:type="dxa"/>
            <w:shd w:val="clear" w:color="auto" w:fill="auto"/>
            <w:vAlign w:val="center"/>
          </w:tcPr>
          <w:p w14:paraId="30B39615" w14:textId="77777777" w:rsidR="006026E6" w:rsidRPr="00184FE0" w:rsidRDefault="006026E6" w:rsidP="00CD3B7B">
            <w:pPr>
              <w:rPr>
                <w:rFonts w:ascii="IBM Plex Serif" w:hAnsi="IBM Plex Serif"/>
                <w:b/>
                <w:sz w:val="20"/>
                <w:szCs w:val="20"/>
              </w:rPr>
            </w:pPr>
            <w:r w:rsidRPr="00184FE0">
              <w:rPr>
                <w:rFonts w:ascii="IBM Plex Serif" w:hAnsi="IBM Plex Serif"/>
                <w:b/>
                <w:sz w:val="20"/>
                <w:szCs w:val="20"/>
              </w:rPr>
              <w:t xml:space="preserve">Szakmai gyakorlat helyszíne: </w:t>
            </w:r>
          </w:p>
        </w:tc>
        <w:sdt>
          <w:sdtPr>
            <w:rPr>
              <w:rFonts w:ascii="IBM Plex Serif" w:hAnsi="IBM Plex Serif"/>
              <w:sz w:val="20"/>
              <w:szCs w:val="20"/>
            </w:rPr>
            <w:id w:val="-1699145562"/>
            <w:placeholder>
              <w:docPart w:val="4E98E978ED5A614787922B18BD5B76D3"/>
            </w:placeholder>
            <w:showingPlcHdr/>
            <w:text/>
          </w:sdtPr>
          <w:sdtContent>
            <w:tc>
              <w:tcPr>
                <w:tcW w:w="7268" w:type="dxa"/>
                <w:gridSpan w:val="3"/>
                <w:shd w:val="clear" w:color="auto" w:fill="auto"/>
                <w:vAlign w:val="center"/>
              </w:tcPr>
              <w:p w14:paraId="749177C5" w14:textId="77777777" w:rsidR="006026E6" w:rsidRPr="00184FE0" w:rsidRDefault="006026E6" w:rsidP="00CD3B7B">
                <w:pPr>
                  <w:rPr>
                    <w:rFonts w:ascii="IBM Plex Serif" w:hAnsi="IBM Plex Serif"/>
                    <w:sz w:val="20"/>
                    <w:szCs w:val="20"/>
                  </w:rPr>
                </w:pPr>
                <w:r w:rsidRPr="00184FE0">
                  <w:rPr>
                    <w:rStyle w:val="Helyrzszveg"/>
                    <w:rFonts w:ascii="IBM Plex Serif" w:hAnsi="IBM Plex Serif"/>
                    <w:sz w:val="20"/>
                    <w:szCs w:val="20"/>
                  </w:rPr>
                  <w:t>Szöveg beírásához kattintson ide.</w:t>
                </w:r>
              </w:p>
            </w:tc>
          </w:sdtContent>
        </w:sdt>
      </w:tr>
      <w:tr w:rsidR="006026E6" w:rsidRPr="00C670E9" w14:paraId="3ED979FB" w14:textId="77777777" w:rsidTr="00CD3B7B">
        <w:tc>
          <w:tcPr>
            <w:tcW w:w="2122" w:type="dxa"/>
            <w:shd w:val="clear" w:color="auto" w:fill="auto"/>
            <w:vAlign w:val="center"/>
          </w:tcPr>
          <w:p w14:paraId="7D523866" w14:textId="77777777" w:rsidR="006026E6" w:rsidRPr="00184FE0" w:rsidRDefault="006026E6" w:rsidP="00CD3B7B">
            <w:pPr>
              <w:rPr>
                <w:rFonts w:ascii="IBM Plex Serif" w:hAnsi="IBM Plex Serif"/>
                <w:b/>
                <w:sz w:val="20"/>
                <w:szCs w:val="20"/>
              </w:rPr>
            </w:pPr>
            <w:r w:rsidRPr="00184FE0">
              <w:rPr>
                <w:rFonts w:ascii="IBM Plex Serif" w:hAnsi="IBM Plex Serif"/>
                <w:b/>
                <w:sz w:val="20"/>
                <w:szCs w:val="20"/>
              </w:rPr>
              <w:t>Szakmai gyakorlat időtartama:</w:t>
            </w:r>
          </w:p>
        </w:tc>
        <w:tc>
          <w:tcPr>
            <w:tcW w:w="7268" w:type="dxa"/>
            <w:gridSpan w:val="3"/>
            <w:shd w:val="clear" w:color="auto" w:fill="auto"/>
            <w:vAlign w:val="center"/>
          </w:tcPr>
          <w:p w14:paraId="619499DD" w14:textId="799E563B" w:rsidR="00C55CE1" w:rsidRDefault="00C55CE1" w:rsidP="0047759F">
            <w:pPr>
              <w:contextualSpacing/>
              <w:jc w:val="both"/>
              <w:rPr>
                <w:rFonts w:ascii="Segoe UI Symbol" w:hAnsi="Segoe UI Symbol" w:cs="Segoe UI Symbol"/>
                <w:sz w:val="20"/>
                <w:szCs w:val="20"/>
              </w:rPr>
            </w:pPr>
            <w:r>
              <w:rPr>
                <w:rFonts w:ascii="Segoe UI Symbol" w:hAnsi="Segoe UI Symbol" w:cs="Segoe UI Symbol"/>
                <w:sz w:val="20"/>
                <w:szCs w:val="20"/>
              </w:rPr>
              <w:t>BGE tanterv szerint:</w:t>
            </w:r>
          </w:p>
          <w:p w14:paraId="68FF806A" w14:textId="3014D7BF" w:rsidR="0047759F" w:rsidRDefault="0047759F" w:rsidP="0047759F">
            <w:pPr>
              <w:contextualSpacing/>
              <w:jc w:val="both"/>
              <w:rPr>
                <w:rFonts w:ascii="IBM Plex Serif" w:hAnsi="IBM Plex Serif"/>
                <w:sz w:val="20"/>
                <w:szCs w:val="20"/>
              </w:rPr>
            </w:pPr>
            <w:r w:rsidRPr="0047759F">
              <w:rPr>
                <w:rFonts w:ascii="Segoe UI Symbol" w:hAnsi="Segoe UI Symbol" w:cs="Segoe UI Symbol"/>
                <w:sz w:val="20"/>
                <w:szCs w:val="20"/>
              </w:rPr>
              <w:t>☒</w:t>
            </w:r>
            <w:r w:rsidRPr="0047759F">
              <w:rPr>
                <w:rFonts w:ascii="IBM Plex Serif" w:hAnsi="IBM Plex Serif"/>
                <w:sz w:val="20"/>
                <w:szCs w:val="20"/>
              </w:rPr>
              <w:t xml:space="preserve">   gazd</w:t>
            </w:r>
            <w:r w:rsidRPr="0047759F">
              <w:rPr>
                <w:rFonts w:ascii="IBM Plex Serif" w:hAnsi="IBM Plex Serif" w:cs="IBM Plex Serif"/>
                <w:sz w:val="20"/>
                <w:szCs w:val="20"/>
              </w:rPr>
              <w:t>á</w:t>
            </w:r>
            <w:r w:rsidRPr="0047759F">
              <w:rPr>
                <w:rFonts w:ascii="IBM Plex Serif" w:hAnsi="IBM Plex Serif"/>
                <w:sz w:val="20"/>
                <w:szCs w:val="20"/>
              </w:rPr>
              <w:t>lkod</w:t>
            </w:r>
            <w:r w:rsidRPr="0047759F">
              <w:rPr>
                <w:rFonts w:ascii="IBM Plex Serif" w:hAnsi="IBM Plex Serif" w:cs="IBM Plex Serif"/>
                <w:sz w:val="20"/>
                <w:szCs w:val="20"/>
              </w:rPr>
              <w:t>á</w:t>
            </w:r>
            <w:r w:rsidRPr="0047759F">
              <w:rPr>
                <w:rFonts w:ascii="IBM Plex Serif" w:hAnsi="IBM Plex Serif"/>
                <w:sz w:val="20"/>
                <w:szCs w:val="20"/>
              </w:rPr>
              <w:t xml:space="preserve">si </w:t>
            </w:r>
            <w:r w:rsidRPr="0047759F">
              <w:rPr>
                <w:rFonts w:ascii="IBM Plex Serif" w:hAnsi="IBM Plex Serif" w:cs="IBM Plex Serif"/>
                <w:sz w:val="20"/>
                <w:szCs w:val="20"/>
              </w:rPr>
              <w:t>é</w:t>
            </w:r>
            <w:r w:rsidRPr="0047759F">
              <w:rPr>
                <w:rFonts w:ascii="IBM Plex Serif" w:hAnsi="IBM Plex Serif"/>
                <w:sz w:val="20"/>
                <w:szCs w:val="20"/>
              </w:rPr>
              <w:t xml:space="preserve">s menedzsment </w:t>
            </w:r>
            <w:proofErr w:type="spellStart"/>
            <w:r w:rsidRPr="0047759F">
              <w:rPr>
                <w:rFonts w:ascii="IBM Plex Serif" w:hAnsi="IBM Plex Serif"/>
                <w:sz w:val="20"/>
                <w:szCs w:val="20"/>
              </w:rPr>
              <w:t>BSc</w:t>
            </w:r>
            <w:proofErr w:type="spellEnd"/>
            <w:r w:rsidRPr="0047759F">
              <w:rPr>
                <w:rFonts w:ascii="IBM Plex Serif" w:hAnsi="IBM Plex Serif"/>
                <w:sz w:val="20"/>
                <w:szCs w:val="20"/>
              </w:rPr>
              <w:t xml:space="preserve"> </w:t>
            </w:r>
            <w:r w:rsidRPr="0047759F">
              <w:rPr>
                <w:rFonts w:ascii="IBM Plex Serif" w:hAnsi="IBM Plex Serif" w:cs="IBM Plex Serif"/>
                <w:sz w:val="20"/>
                <w:szCs w:val="20"/>
              </w:rPr>
              <w:t>–</w:t>
            </w:r>
            <w:r w:rsidRPr="0047759F">
              <w:rPr>
                <w:rFonts w:ascii="IBM Plex Serif" w:hAnsi="IBM Plex Serif"/>
                <w:sz w:val="20"/>
                <w:szCs w:val="20"/>
              </w:rPr>
              <w:t xml:space="preserve"> (13 h</w:t>
            </w:r>
            <w:r w:rsidRPr="0047759F">
              <w:rPr>
                <w:rFonts w:ascii="IBM Plex Serif" w:hAnsi="IBM Plex Serif" w:cs="IBM Plex Serif"/>
                <w:sz w:val="20"/>
                <w:szCs w:val="20"/>
              </w:rPr>
              <w:t>é</w:t>
            </w:r>
            <w:r w:rsidRPr="0047759F">
              <w:rPr>
                <w:rFonts w:ascii="IBM Plex Serif" w:hAnsi="IBM Plex Serif"/>
                <w:sz w:val="20"/>
                <w:szCs w:val="20"/>
              </w:rPr>
              <w:t>t)</w:t>
            </w:r>
          </w:p>
          <w:p w14:paraId="3E6BCD57" w14:textId="3760920E" w:rsidR="00C55CE1" w:rsidRDefault="00C55CE1" w:rsidP="0047759F">
            <w:pPr>
              <w:contextualSpacing/>
              <w:jc w:val="both"/>
              <w:rPr>
                <w:rFonts w:ascii="IBM Plex Serif" w:hAnsi="IBM Plex Serif"/>
                <w:sz w:val="20"/>
                <w:szCs w:val="20"/>
              </w:rPr>
            </w:pPr>
            <w:r w:rsidRPr="0047759F">
              <w:rPr>
                <w:rFonts w:ascii="Segoe UI Symbol" w:hAnsi="Segoe UI Symbol" w:cs="Segoe UI Symbol"/>
                <w:sz w:val="20"/>
                <w:szCs w:val="20"/>
              </w:rPr>
              <w:t>☒</w:t>
            </w:r>
            <w:r w:rsidRPr="0047759F">
              <w:rPr>
                <w:rFonts w:ascii="IBM Plex Serif" w:hAnsi="IBM Plex Serif"/>
                <w:sz w:val="20"/>
                <w:szCs w:val="20"/>
              </w:rPr>
              <w:t xml:space="preserve">  </w:t>
            </w:r>
            <w:r>
              <w:rPr>
                <w:rFonts w:ascii="IBM Plex Serif" w:hAnsi="IBM Plex Serif"/>
                <w:sz w:val="20"/>
                <w:szCs w:val="20"/>
              </w:rPr>
              <w:t xml:space="preserve"> </w:t>
            </w:r>
            <w:r w:rsidRPr="0047759F">
              <w:rPr>
                <w:rFonts w:ascii="IBM Plex Serif" w:hAnsi="IBM Plex Serif"/>
                <w:sz w:val="20"/>
                <w:szCs w:val="20"/>
              </w:rPr>
              <w:t>gazdas</w:t>
            </w:r>
            <w:r w:rsidRPr="0047759F">
              <w:rPr>
                <w:rFonts w:ascii="IBM Plex Serif" w:hAnsi="IBM Plex Serif" w:cs="IBM Plex Serif"/>
                <w:sz w:val="20"/>
                <w:szCs w:val="20"/>
              </w:rPr>
              <w:t>á</w:t>
            </w:r>
            <w:r w:rsidRPr="0047759F">
              <w:rPr>
                <w:rFonts w:ascii="IBM Plex Serif" w:hAnsi="IBM Plex Serif"/>
                <w:sz w:val="20"/>
                <w:szCs w:val="20"/>
              </w:rPr>
              <w:t xml:space="preserve">ginformatikus </w:t>
            </w:r>
            <w:proofErr w:type="spellStart"/>
            <w:r w:rsidRPr="0047759F">
              <w:rPr>
                <w:rFonts w:ascii="IBM Plex Serif" w:hAnsi="IBM Plex Serif"/>
                <w:sz w:val="20"/>
                <w:szCs w:val="20"/>
              </w:rPr>
              <w:t>Bsc</w:t>
            </w:r>
            <w:proofErr w:type="spellEnd"/>
            <w:r w:rsidRPr="0047759F">
              <w:rPr>
                <w:rFonts w:ascii="IBM Plex Serif" w:hAnsi="IBM Plex Serif"/>
                <w:sz w:val="20"/>
                <w:szCs w:val="20"/>
              </w:rPr>
              <w:t xml:space="preserve"> - (8 h</w:t>
            </w:r>
            <w:r w:rsidRPr="0047759F">
              <w:rPr>
                <w:rFonts w:ascii="IBM Plex Serif" w:hAnsi="IBM Plex Serif" w:cs="IBM Plex Serif"/>
                <w:sz w:val="20"/>
                <w:szCs w:val="20"/>
              </w:rPr>
              <w:t>é</w:t>
            </w:r>
            <w:r w:rsidRPr="0047759F">
              <w:rPr>
                <w:rFonts w:ascii="IBM Plex Serif" w:hAnsi="IBM Plex Serif"/>
                <w:sz w:val="20"/>
                <w:szCs w:val="20"/>
              </w:rPr>
              <w:t xml:space="preserve">t/320 </w:t>
            </w:r>
            <w:r w:rsidRPr="0047759F">
              <w:rPr>
                <w:rFonts w:ascii="IBM Plex Serif" w:hAnsi="IBM Plex Serif" w:cs="IBM Plex Serif"/>
                <w:sz w:val="20"/>
                <w:szCs w:val="20"/>
              </w:rPr>
              <w:t>ó</w:t>
            </w:r>
            <w:r w:rsidRPr="0047759F">
              <w:rPr>
                <w:rFonts w:ascii="IBM Plex Serif" w:hAnsi="IBM Plex Serif"/>
                <w:sz w:val="20"/>
                <w:szCs w:val="20"/>
              </w:rPr>
              <w:t>ra)</w:t>
            </w:r>
          </w:p>
          <w:p w14:paraId="6BD045DB" w14:textId="193C7FFC" w:rsidR="00C55CE1" w:rsidRPr="0047759F" w:rsidRDefault="00C55CE1" w:rsidP="0047759F">
            <w:pPr>
              <w:contextualSpacing/>
              <w:jc w:val="both"/>
              <w:rPr>
                <w:rFonts w:ascii="IBM Plex Serif" w:hAnsi="IBM Plex Serif"/>
                <w:sz w:val="20"/>
                <w:szCs w:val="20"/>
              </w:rPr>
            </w:pPr>
            <w:r>
              <w:rPr>
                <w:rFonts w:ascii="IBM Plex Serif" w:hAnsi="IBM Plex Serif"/>
                <w:sz w:val="20"/>
                <w:szCs w:val="20"/>
              </w:rPr>
              <w:t>PE tanterv szerint:</w:t>
            </w:r>
          </w:p>
          <w:p w14:paraId="2CEE49C3" w14:textId="2739F7A7" w:rsidR="0047759F" w:rsidRPr="0047759F" w:rsidRDefault="0047759F" w:rsidP="0047759F">
            <w:pPr>
              <w:contextualSpacing/>
              <w:jc w:val="both"/>
              <w:rPr>
                <w:rFonts w:ascii="IBM Plex Serif" w:hAnsi="IBM Plex Serif"/>
                <w:sz w:val="20"/>
                <w:szCs w:val="20"/>
              </w:rPr>
            </w:pPr>
            <w:r w:rsidRPr="0047759F">
              <w:rPr>
                <w:rFonts w:ascii="Segoe UI Symbol" w:hAnsi="Segoe UI Symbol" w:cs="Segoe UI Symbol"/>
                <w:sz w:val="20"/>
                <w:szCs w:val="20"/>
              </w:rPr>
              <w:t>☒</w:t>
            </w:r>
            <w:r w:rsidRPr="0047759F">
              <w:rPr>
                <w:rFonts w:ascii="IBM Plex Serif" w:hAnsi="IBM Plex Serif"/>
                <w:sz w:val="20"/>
                <w:szCs w:val="20"/>
              </w:rPr>
              <w:t xml:space="preserve">   gazd</w:t>
            </w:r>
            <w:r w:rsidRPr="0047759F">
              <w:rPr>
                <w:rFonts w:ascii="IBM Plex Serif" w:hAnsi="IBM Plex Serif" w:cs="IBM Plex Serif"/>
                <w:sz w:val="20"/>
                <w:szCs w:val="20"/>
              </w:rPr>
              <w:t>á</w:t>
            </w:r>
            <w:r w:rsidRPr="0047759F">
              <w:rPr>
                <w:rFonts w:ascii="IBM Plex Serif" w:hAnsi="IBM Plex Serif"/>
                <w:sz w:val="20"/>
                <w:szCs w:val="20"/>
              </w:rPr>
              <w:t>lkod</w:t>
            </w:r>
            <w:r w:rsidRPr="0047759F">
              <w:rPr>
                <w:rFonts w:ascii="IBM Plex Serif" w:hAnsi="IBM Plex Serif" w:cs="IBM Plex Serif"/>
                <w:sz w:val="20"/>
                <w:szCs w:val="20"/>
              </w:rPr>
              <w:t>á</w:t>
            </w:r>
            <w:r w:rsidRPr="0047759F">
              <w:rPr>
                <w:rFonts w:ascii="IBM Plex Serif" w:hAnsi="IBM Plex Serif"/>
                <w:sz w:val="20"/>
                <w:szCs w:val="20"/>
              </w:rPr>
              <w:t xml:space="preserve">si </w:t>
            </w:r>
            <w:r w:rsidRPr="0047759F">
              <w:rPr>
                <w:rFonts w:ascii="IBM Plex Serif" w:hAnsi="IBM Plex Serif" w:cs="IBM Plex Serif"/>
                <w:sz w:val="20"/>
                <w:szCs w:val="20"/>
              </w:rPr>
              <w:t>é</w:t>
            </w:r>
            <w:r w:rsidRPr="0047759F">
              <w:rPr>
                <w:rFonts w:ascii="IBM Plex Serif" w:hAnsi="IBM Plex Serif"/>
                <w:sz w:val="20"/>
                <w:szCs w:val="20"/>
              </w:rPr>
              <w:t xml:space="preserve">s menedzsment </w:t>
            </w:r>
            <w:proofErr w:type="spellStart"/>
            <w:r w:rsidRPr="0047759F">
              <w:rPr>
                <w:rFonts w:ascii="IBM Plex Serif" w:hAnsi="IBM Plex Serif"/>
                <w:sz w:val="20"/>
                <w:szCs w:val="20"/>
              </w:rPr>
              <w:t>BSc</w:t>
            </w:r>
            <w:proofErr w:type="spellEnd"/>
            <w:r w:rsidRPr="0047759F">
              <w:rPr>
                <w:rFonts w:ascii="IBM Plex Serif" w:hAnsi="IBM Plex Serif"/>
                <w:sz w:val="20"/>
                <w:szCs w:val="20"/>
              </w:rPr>
              <w:t xml:space="preserve"> (12 h</w:t>
            </w:r>
            <w:r w:rsidRPr="0047759F">
              <w:rPr>
                <w:rFonts w:ascii="IBM Plex Serif" w:hAnsi="IBM Plex Serif" w:cs="IBM Plex Serif"/>
                <w:sz w:val="20"/>
                <w:szCs w:val="20"/>
              </w:rPr>
              <w:t>é</w:t>
            </w:r>
            <w:r w:rsidRPr="0047759F">
              <w:rPr>
                <w:rFonts w:ascii="IBM Plex Serif" w:hAnsi="IBM Plex Serif"/>
                <w:sz w:val="20"/>
                <w:szCs w:val="20"/>
              </w:rPr>
              <w:t>t)</w:t>
            </w:r>
          </w:p>
          <w:p w14:paraId="4C907CDB" w14:textId="3B0701C3" w:rsidR="0047759F" w:rsidRPr="0047759F" w:rsidRDefault="0047759F" w:rsidP="0047759F">
            <w:pPr>
              <w:contextualSpacing/>
              <w:jc w:val="both"/>
              <w:rPr>
                <w:rFonts w:ascii="IBM Plex Serif" w:hAnsi="IBM Plex Serif"/>
                <w:sz w:val="20"/>
                <w:szCs w:val="20"/>
              </w:rPr>
            </w:pPr>
            <w:r w:rsidRPr="0047759F">
              <w:rPr>
                <w:rFonts w:ascii="Segoe UI Symbol" w:hAnsi="Segoe UI Symbol" w:cs="Segoe UI Symbol"/>
                <w:sz w:val="20"/>
                <w:szCs w:val="20"/>
              </w:rPr>
              <w:t>☒</w:t>
            </w:r>
            <w:r w:rsidRPr="0047759F">
              <w:rPr>
                <w:rFonts w:ascii="IBM Plex Serif" w:hAnsi="IBM Plex Serif"/>
                <w:sz w:val="20"/>
                <w:szCs w:val="20"/>
              </w:rPr>
              <w:t xml:space="preserve"> gazd</w:t>
            </w:r>
            <w:r w:rsidRPr="0047759F">
              <w:rPr>
                <w:rFonts w:ascii="IBM Plex Serif" w:hAnsi="IBM Plex Serif" w:cs="IBM Plex Serif"/>
                <w:sz w:val="20"/>
                <w:szCs w:val="20"/>
              </w:rPr>
              <w:t>á</w:t>
            </w:r>
            <w:r w:rsidRPr="0047759F">
              <w:rPr>
                <w:rFonts w:ascii="IBM Plex Serif" w:hAnsi="IBM Plex Serif"/>
                <w:sz w:val="20"/>
                <w:szCs w:val="20"/>
              </w:rPr>
              <w:t>lkod</w:t>
            </w:r>
            <w:r w:rsidRPr="0047759F">
              <w:rPr>
                <w:rFonts w:ascii="IBM Plex Serif" w:hAnsi="IBM Plex Serif" w:cs="IBM Plex Serif"/>
                <w:sz w:val="20"/>
                <w:szCs w:val="20"/>
              </w:rPr>
              <w:t>á</w:t>
            </w:r>
            <w:r w:rsidRPr="0047759F">
              <w:rPr>
                <w:rFonts w:ascii="IBM Plex Serif" w:hAnsi="IBM Plex Serif"/>
                <w:sz w:val="20"/>
                <w:szCs w:val="20"/>
              </w:rPr>
              <w:t xml:space="preserve">si </w:t>
            </w:r>
            <w:r w:rsidRPr="0047759F">
              <w:rPr>
                <w:rFonts w:ascii="IBM Plex Serif" w:hAnsi="IBM Plex Serif" w:cs="IBM Plex Serif"/>
                <w:sz w:val="20"/>
                <w:szCs w:val="20"/>
              </w:rPr>
              <w:t>é</w:t>
            </w:r>
            <w:r w:rsidRPr="0047759F">
              <w:rPr>
                <w:rFonts w:ascii="IBM Plex Serif" w:hAnsi="IBM Plex Serif"/>
                <w:sz w:val="20"/>
                <w:szCs w:val="20"/>
              </w:rPr>
              <w:t xml:space="preserve">s menedzsment </w:t>
            </w:r>
            <w:proofErr w:type="spellStart"/>
            <w:r w:rsidRPr="0047759F">
              <w:rPr>
                <w:rFonts w:ascii="IBM Plex Serif" w:hAnsi="IBM Plex Serif"/>
                <w:sz w:val="20"/>
                <w:szCs w:val="20"/>
              </w:rPr>
              <w:t>FOKSz</w:t>
            </w:r>
            <w:proofErr w:type="spellEnd"/>
            <w:r w:rsidRPr="0047759F">
              <w:rPr>
                <w:rFonts w:ascii="IBM Plex Serif" w:hAnsi="IBM Plex Serif"/>
                <w:sz w:val="20"/>
                <w:szCs w:val="20"/>
              </w:rPr>
              <w:t xml:space="preserve"> (teljes idej</w:t>
            </w:r>
            <w:r w:rsidRPr="0047759F">
              <w:rPr>
                <w:rFonts w:ascii="IBM Plex Serif" w:hAnsi="IBM Plex Serif" w:cs="IBM Plex Serif"/>
                <w:sz w:val="20"/>
                <w:szCs w:val="20"/>
              </w:rPr>
              <w:t>ű</w:t>
            </w:r>
            <w:r w:rsidRPr="0047759F">
              <w:rPr>
                <w:rFonts w:ascii="IBM Plex Serif" w:hAnsi="IBM Plex Serif"/>
                <w:sz w:val="20"/>
                <w:szCs w:val="20"/>
              </w:rPr>
              <w:t xml:space="preserve"> k</w:t>
            </w:r>
            <w:r w:rsidRPr="0047759F">
              <w:rPr>
                <w:rFonts w:ascii="IBM Plex Serif" w:hAnsi="IBM Plex Serif" w:cs="IBM Plex Serif"/>
                <w:sz w:val="20"/>
                <w:szCs w:val="20"/>
              </w:rPr>
              <w:t>é</w:t>
            </w:r>
            <w:r w:rsidRPr="0047759F">
              <w:rPr>
                <w:rFonts w:ascii="IBM Plex Serif" w:hAnsi="IBM Plex Serif"/>
                <w:sz w:val="20"/>
                <w:szCs w:val="20"/>
              </w:rPr>
              <w:t>pz</w:t>
            </w:r>
            <w:r w:rsidRPr="0047759F">
              <w:rPr>
                <w:rFonts w:ascii="IBM Plex Serif" w:hAnsi="IBM Plex Serif" w:cs="IBM Plex Serif"/>
                <w:sz w:val="20"/>
                <w:szCs w:val="20"/>
              </w:rPr>
              <w:t>é</w:t>
            </w:r>
            <w:r w:rsidRPr="0047759F">
              <w:rPr>
                <w:rFonts w:ascii="IBM Plex Serif" w:hAnsi="IBM Plex Serif"/>
                <w:sz w:val="20"/>
                <w:szCs w:val="20"/>
              </w:rPr>
              <w:t xml:space="preserve">s: 560 </w:t>
            </w:r>
            <w:r w:rsidRPr="0047759F">
              <w:rPr>
                <w:rFonts w:ascii="IBM Plex Serif" w:hAnsi="IBM Plex Serif" w:cs="IBM Plex Serif"/>
                <w:sz w:val="20"/>
                <w:szCs w:val="20"/>
              </w:rPr>
              <w:t>ó</w:t>
            </w:r>
            <w:r w:rsidRPr="0047759F">
              <w:rPr>
                <w:rFonts w:ascii="IBM Plex Serif" w:hAnsi="IBM Plex Serif"/>
                <w:sz w:val="20"/>
                <w:szCs w:val="20"/>
              </w:rPr>
              <w:t>ra, r</w:t>
            </w:r>
            <w:r w:rsidRPr="0047759F">
              <w:rPr>
                <w:rFonts w:ascii="IBM Plex Serif" w:hAnsi="IBM Plex Serif" w:cs="IBM Plex Serif"/>
                <w:sz w:val="20"/>
                <w:szCs w:val="20"/>
              </w:rPr>
              <w:t>é</w:t>
            </w:r>
            <w:r w:rsidRPr="0047759F">
              <w:rPr>
                <w:rFonts w:ascii="IBM Plex Serif" w:hAnsi="IBM Plex Serif"/>
                <w:sz w:val="20"/>
                <w:szCs w:val="20"/>
              </w:rPr>
              <w:t>szid</w:t>
            </w:r>
            <w:r w:rsidRPr="0047759F">
              <w:rPr>
                <w:rFonts w:ascii="IBM Plex Serif" w:hAnsi="IBM Plex Serif" w:cs="IBM Plex Serif"/>
                <w:sz w:val="20"/>
                <w:szCs w:val="20"/>
              </w:rPr>
              <w:t>ő</w:t>
            </w:r>
            <w:r w:rsidRPr="0047759F">
              <w:rPr>
                <w:rFonts w:ascii="IBM Plex Serif" w:hAnsi="IBM Plex Serif"/>
                <w:sz w:val="20"/>
                <w:szCs w:val="20"/>
              </w:rPr>
              <w:t>s k</w:t>
            </w:r>
            <w:r w:rsidRPr="0047759F">
              <w:rPr>
                <w:rFonts w:ascii="IBM Plex Serif" w:hAnsi="IBM Plex Serif" w:cs="IBM Plex Serif"/>
                <w:sz w:val="20"/>
                <w:szCs w:val="20"/>
              </w:rPr>
              <w:t>é</w:t>
            </w:r>
            <w:r w:rsidRPr="0047759F">
              <w:rPr>
                <w:rFonts w:ascii="IBM Plex Serif" w:hAnsi="IBM Plex Serif"/>
                <w:sz w:val="20"/>
                <w:szCs w:val="20"/>
              </w:rPr>
              <w:t>pz</w:t>
            </w:r>
            <w:r w:rsidRPr="0047759F">
              <w:rPr>
                <w:rFonts w:ascii="IBM Plex Serif" w:hAnsi="IBM Plex Serif" w:cs="IBM Plex Serif"/>
                <w:sz w:val="20"/>
                <w:szCs w:val="20"/>
              </w:rPr>
              <w:t>é</w:t>
            </w:r>
            <w:r w:rsidRPr="0047759F">
              <w:rPr>
                <w:rFonts w:ascii="IBM Plex Serif" w:hAnsi="IBM Plex Serif"/>
                <w:sz w:val="20"/>
                <w:szCs w:val="20"/>
              </w:rPr>
              <w:t xml:space="preserve">s: 240 </w:t>
            </w:r>
            <w:r w:rsidRPr="0047759F">
              <w:rPr>
                <w:rFonts w:ascii="IBM Plex Serif" w:hAnsi="IBM Plex Serif" w:cs="IBM Plex Serif"/>
                <w:sz w:val="20"/>
                <w:szCs w:val="20"/>
              </w:rPr>
              <w:t>ó</w:t>
            </w:r>
            <w:r w:rsidRPr="0047759F">
              <w:rPr>
                <w:rFonts w:ascii="IBM Plex Serif" w:hAnsi="IBM Plex Serif"/>
                <w:sz w:val="20"/>
                <w:szCs w:val="20"/>
              </w:rPr>
              <w:t>ra)</w:t>
            </w:r>
          </w:p>
          <w:p w14:paraId="5E12AE2E" w14:textId="75DE9895" w:rsidR="0047759F" w:rsidRPr="0047759F" w:rsidRDefault="0047759F" w:rsidP="0047759F">
            <w:pPr>
              <w:contextualSpacing/>
              <w:jc w:val="both"/>
              <w:rPr>
                <w:rFonts w:ascii="IBM Plex Serif" w:hAnsi="IBM Plex Serif"/>
                <w:sz w:val="20"/>
                <w:szCs w:val="20"/>
              </w:rPr>
            </w:pPr>
            <w:r w:rsidRPr="0047759F">
              <w:rPr>
                <w:rFonts w:ascii="Segoe UI Symbol" w:hAnsi="Segoe UI Symbol" w:cs="Segoe UI Symbol"/>
                <w:sz w:val="20"/>
                <w:szCs w:val="20"/>
              </w:rPr>
              <w:t>☒</w:t>
            </w:r>
            <w:r w:rsidRPr="0047759F">
              <w:rPr>
                <w:rFonts w:ascii="IBM Plex Serif" w:hAnsi="IBM Plex Serif"/>
                <w:sz w:val="20"/>
                <w:szCs w:val="20"/>
              </w:rPr>
              <w:t xml:space="preserve">   p</w:t>
            </w:r>
            <w:r w:rsidRPr="0047759F">
              <w:rPr>
                <w:rFonts w:ascii="IBM Plex Serif" w:hAnsi="IBM Plex Serif" w:cs="IBM Plex Serif"/>
                <w:sz w:val="20"/>
                <w:szCs w:val="20"/>
              </w:rPr>
              <w:t>é</w:t>
            </w:r>
            <w:r w:rsidRPr="0047759F">
              <w:rPr>
                <w:rFonts w:ascii="IBM Plex Serif" w:hAnsi="IBM Plex Serif"/>
                <w:sz w:val="20"/>
                <w:szCs w:val="20"/>
              </w:rPr>
              <w:t>nz</w:t>
            </w:r>
            <w:r w:rsidRPr="0047759F">
              <w:rPr>
                <w:rFonts w:ascii="IBM Plex Serif" w:hAnsi="IBM Plex Serif" w:cs="IBM Plex Serif"/>
                <w:sz w:val="20"/>
                <w:szCs w:val="20"/>
              </w:rPr>
              <w:t>ü</w:t>
            </w:r>
            <w:r w:rsidRPr="0047759F">
              <w:rPr>
                <w:rFonts w:ascii="IBM Plex Serif" w:hAnsi="IBM Plex Serif"/>
                <w:sz w:val="20"/>
                <w:szCs w:val="20"/>
              </w:rPr>
              <w:t xml:space="preserve">gy </w:t>
            </w:r>
            <w:r w:rsidRPr="0047759F">
              <w:rPr>
                <w:rFonts w:ascii="IBM Plex Serif" w:hAnsi="IBM Plex Serif" w:cs="IBM Plex Serif"/>
                <w:sz w:val="20"/>
                <w:szCs w:val="20"/>
              </w:rPr>
              <w:t>é</w:t>
            </w:r>
            <w:r w:rsidRPr="0047759F">
              <w:rPr>
                <w:rFonts w:ascii="IBM Plex Serif" w:hAnsi="IBM Plex Serif"/>
                <w:sz w:val="20"/>
                <w:szCs w:val="20"/>
              </w:rPr>
              <w:t>s sz</w:t>
            </w:r>
            <w:r w:rsidRPr="0047759F">
              <w:rPr>
                <w:rFonts w:ascii="IBM Plex Serif" w:hAnsi="IBM Plex Serif" w:cs="IBM Plex Serif"/>
                <w:sz w:val="20"/>
                <w:szCs w:val="20"/>
              </w:rPr>
              <w:t>á</w:t>
            </w:r>
            <w:r w:rsidRPr="0047759F">
              <w:rPr>
                <w:rFonts w:ascii="IBM Plex Serif" w:hAnsi="IBM Plex Serif"/>
                <w:sz w:val="20"/>
                <w:szCs w:val="20"/>
              </w:rPr>
              <w:t xml:space="preserve">mvitel </w:t>
            </w:r>
            <w:proofErr w:type="spellStart"/>
            <w:r w:rsidRPr="0047759F">
              <w:rPr>
                <w:rFonts w:ascii="IBM Plex Serif" w:hAnsi="IBM Plex Serif"/>
                <w:sz w:val="20"/>
                <w:szCs w:val="20"/>
              </w:rPr>
              <w:t>BSc</w:t>
            </w:r>
            <w:proofErr w:type="spellEnd"/>
            <w:r w:rsidRPr="0047759F">
              <w:rPr>
                <w:rFonts w:ascii="IBM Plex Serif" w:hAnsi="IBM Plex Serif"/>
                <w:sz w:val="20"/>
                <w:szCs w:val="20"/>
              </w:rPr>
              <w:t xml:space="preserve"> (12 h</w:t>
            </w:r>
            <w:r w:rsidRPr="0047759F">
              <w:rPr>
                <w:rFonts w:ascii="IBM Plex Serif" w:hAnsi="IBM Plex Serif" w:cs="IBM Plex Serif"/>
                <w:sz w:val="20"/>
                <w:szCs w:val="20"/>
              </w:rPr>
              <w:t>é</w:t>
            </w:r>
            <w:r w:rsidRPr="0047759F">
              <w:rPr>
                <w:rFonts w:ascii="IBM Plex Serif" w:hAnsi="IBM Plex Serif"/>
                <w:sz w:val="20"/>
                <w:szCs w:val="20"/>
              </w:rPr>
              <w:t>t)</w:t>
            </w:r>
          </w:p>
          <w:p w14:paraId="0DB105A3" w14:textId="1031635E" w:rsidR="0047759F" w:rsidRPr="0047759F" w:rsidRDefault="0047759F" w:rsidP="0047759F">
            <w:pPr>
              <w:contextualSpacing/>
              <w:jc w:val="both"/>
              <w:rPr>
                <w:rFonts w:ascii="IBM Plex Serif" w:hAnsi="IBM Plex Serif"/>
                <w:sz w:val="20"/>
                <w:szCs w:val="20"/>
              </w:rPr>
            </w:pPr>
            <w:r w:rsidRPr="0047759F">
              <w:rPr>
                <w:rFonts w:ascii="Segoe UI Symbol" w:hAnsi="Segoe UI Symbol" w:cs="Segoe UI Symbol"/>
                <w:sz w:val="20"/>
                <w:szCs w:val="20"/>
              </w:rPr>
              <w:t>☒</w:t>
            </w:r>
            <w:r w:rsidRPr="0047759F">
              <w:rPr>
                <w:rFonts w:ascii="IBM Plex Serif" w:hAnsi="IBM Plex Serif"/>
                <w:sz w:val="20"/>
                <w:szCs w:val="20"/>
              </w:rPr>
              <w:t xml:space="preserve"> p</w:t>
            </w:r>
            <w:r w:rsidRPr="0047759F">
              <w:rPr>
                <w:rFonts w:ascii="IBM Plex Serif" w:hAnsi="IBM Plex Serif" w:cs="IBM Plex Serif"/>
                <w:sz w:val="20"/>
                <w:szCs w:val="20"/>
              </w:rPr>
              <w:t>é</w:t>
            </w:r>
            <w:r w:rsidRPr="0047759F">
              <w:rPr>
                <w:rFonts w:ascii="IBM Plex Serif" w:hAnsi="IBM Plex Serif"/>
                <w:sz w:val="20"/>
                <w:szCs w:val="20"/>
              </w:rPr>
              <w:t>nz</w:t>
            </w:r>
            <w:r w:rsidRPr="0047759F">
              <w:rPr>
                <w:rFonts w:ascii="IBM Plex Serif" w:hAnsi="IBM Plex Serif" w:cs="IBM Plex Serif"/>
                <w:sz w:val="20"/>
                <w:szCs w:val="20"/>
              </w:rPr>
              <w:t>ü</w:t>
            </w:r>
            <w:r w:rsidRPr="0047759F">
              <w:rPr>
                <w:rFonts w:ascii="IBM Plex Serif" w:hAnsi="IBM Plex Serif"/>
                <w:sz w:val="20"/>
                <w:szCs w:val="20"/>
              </w:rPr>
              <w:t xml:space="preserve">gy </w:t>
            </w:r>
            <w:r w:rsidRPr="0047759F">
              <w:rPr>
                <w:rFonts w:ascii="IBM Plex Serif" w:hAnsi="IBM Plex Serif" w:cs="IBM Plex Serif"/>
                <w:sz w:val="20"/>
                <w:szCs w:val="20"/>
              </w:rPr>
              <w:t>é</w:t>
            </w:r>
            <w:r w:rsidRPr="0047759F">
              <w:rPr>
                <w:rFonts w:ascii="IBM Plex Serif" w:hAnsi="IBM Plex Serif"/>
                <w:sz w:val="20"/>
                <w:szCs w:val="20"/>
              </w:rPr>
              <w:t>s sz</w:t>
            </w:r>
            <w:r w:rsidRPr="0047759F">
              <w:rPr>
                <w:rFonts w:ascii="IBM Plex Serif" w:hAnsi="IBM Plex Serif" w:cs="IBM Plex Serif"/>
                <w:sz w:val="20"/>
                <w:szCs w:val="20"/>
              </w:rPr>
              <w:t>á</w:t>
            </w:r>
            <w:r w:rsidRPr="0047759F">
              <w:rPr>
                <w:rFonts w:ascii="IBM Plex Serif" w:hAnsi="IBM Plex Serif"/>
                <w:sz w:val="20"/>
                <w:szCs w:val="20"/>
              </w:rPr>
              <w:t xml:space="preserve">mvitel </w:t>
            </w:r>
            <w:proofErr w:type="spellStart"/>
            <w:r w:rsidRPr="0047759F">
              <w:rPr>
                <w:rFonts w:ascii="IBM Plex Serif" w:hAnsi="IBM Plex Serif"/>
                <w:sz w:val="20"/>
                <w:szCs w:val="20"/>
              </w:rPr>
              <w:t>FOKSz</w:t>
            </w:r>
            <w:proofErr w:type="spellEnd"/>
            <w:r w:rsidRPr="0047759F">
              <w:rPr>
                <w:rFonts w:ascii="IBM Plex Serif" w:hAnsi="IBM Plex Serif"/>
                <w:sz w:val="20"/>
                <w:szCs w:val="20"/>
              </w:rPr>
              <w:t xml:space="preserve"> (teljes idej</w:t>
            </w:r>
            <w:r w:rsidRPr="0047759F">
              <w:rPr>
                <w:rFonts w:ascii="IBM Plex Serif" w:hAnsi="IBM Plex Serif" w:cs="IBM Plex Serif"/>
                <w:sz w:val="20"/>
                <w:szCs w:val="20"/>
              </w:rPr>
              <w:t>ű</w:t>
            </w:r>
            <w:r w:rsidRPr="0047759F">
              <w:rPr>
                <w:rFonts w:ascii="IBM Plex Serif" w:hAnsi="IBM Plex Serif"/>
                <w:sz w:val="20"/>
                <w:szCs w:val="20"/>
              </w:rPr>
              <w:t xml:space="preserve"> k</w:t>
            </w:r>
            <w:r w:rsidRPr="0047759F">
              <w:rPr>
                <w:rFonts w:ascii="IBM Plex Serif" w:hAnsi="IBM Plex Serif" w:cs="IBM Plex Serif"/>
                <w:sz w:val="20"/>
                <w:szCs w:val="20"/>
              </w:rPr>
              <w:t>é</w:t>
            </w:r>
            <w:r w:rsidRPr="0047759F">
              <w:rPr>
                <w:rFonts w:ascii="IBM Plex Serif" w:hAnsi="IBM Plex Serif"/>
                <w:sz w:val="20"/>
                <w:szCs w:val="20"/>
              </w:rPr>
              <w:t>pz</w:t>
            </w:r>
            <w:r w:rsidRPr="0047759F">
              <w:rPr>
                <w:rFonts w:ascii="IBM Plex Serif" w:hAnsi="IBM Plex Serif" w:cs="IBM Plex Serif"/>
                <w:sz w:val="20"/>
                <w:szCs w:val="20"/>
              </w:rPr>
              <w:t>é</w:t>
            </w:r>
            <w:r w:rsidRPr="0047759F">
              <w:rPr>
                <w:rFonts w:ascii="IBM Plex Serif" w:hAnsi="IBM Plex Serif"/>
                <w:sz w:val="20"/>
                <w:szCs w:val="20"/>
              </w:rPr>
              <w:t xml:space="preserve">s: 400 </w:t>
            </w:r>
            <w:r w:rsidRPr="0047759F">
              <w:rPr>
                <w:rFonts w:ascii="IBM Plex Serif" w:hAnsi="IBM Plex Serif" w:cs="IBM Plex Serif"/>
                <w:sz w:val="20"/>
                <w:szCs w:val="20"/>
              </w:rPr>
              <w:t>ó</w:t>
            </w:r>
            <w:r w:rsidRPr="0047759F">
              <w:rPr>
                <w:rFonts w:ascii="IBM Plex Serif" w:hAnsi="IBM Plex Serif"/>
                <w:sz w:val="20"/>
                <w:szCs w:val="20"/>
              </w:rPr>
              <w:t>ra, r</w:t>
            </w:r>
            <w:r w:rsidRPr="0047759F">
              <w:rPr>
                <w:rFonts w:ascii="IBM Plex Serif" w:hAnsi="IBM Plex Serif" w:cs="IBM Plex Serif"/>
                <w:sz w:val="20"/>
                <w:szCs w:val="20"/>
              </w:rPr>
              <w:t>é</w:t>
            </w:r>
            <w:r w:rsidRPr="0047759F">
              <w:rPr>
                <w:rFonts w:ascii="IBM Plex Serif" w:hAnsi="IBM Plex Serif"/>
                <w:sz w:val="20"/>
                <w:szCs w:val="20"/>
              </w:rPr>
              <w:t>szid</w:t>
            </w:r>
            <w:r w:rsidRPr="0047759F">
              <w:rPr>
                <w:rFonts w:ascii="IBM Plex Serif" w:hAnsi="IBM Plex Serif" w:cs="IBM Plex Serif"/>
                <w:sz w:val="20"/>
                <w:szCs w:val="20"/>
              </w:rPr>
              <w:t>ő</w:t>
            </w:r>
            <w:r w:rsidRPr="0047759F">
              <w:rPr>
                <w:rFonts w:ascii="IBM Plex Serif" w:hAnsi="IBM Plex Serif"/>
                <w:sz w:val="20"/>
                <w:szCs w:val="20"/>
              </w:rPr>
              <w:t>s k</w:t>
            </w:r>
            <w:r w:rsidRPr="0047759F">
              <w:rPr>
                <w:rFonts w:ascii="IBM Plex Serif" w:hAnsi="IBM Plex Serif" w:cs="IBM Plex Serif"/>
                <w:sz w:val="20"/>
                <w:szCs w:val="20"/>
              </w:rPr>
              <w:t>é</w:t>
            </w:r>
            <w:r w:rsidRPr="0047759F">
              <w:rPr>
                <w:rFonts w:ascii="IBM Plex Serif" w:hAnsi="IBM Plex Serif"/>
                <w:sz w:val="20"/>
                <w:szCs w:val="20"/>
              </w:rPr>
              <w:t>pz</w:t>
            </w:r>
            <w:r w:rsidRPr="0047759F">
              <w:rPr>
                <w:rFonts w:ascii="IBM Plex Serif" w:hAnsi="IBM Plex Serif" w:cs="IBM Plex Serif"/>
                <w:sz w:val="20"/>
                <w:szCs w:val="20"/>
              </w:rPr>
              <w:t>é</w:t>
            </w:r>
            <w:r w:rsidRPr="0047759F">
              <w:rPr>
                <w:rFonts w:ascii="IBM Plex Serif" w:hAnsi="IBM Plex Serif"/>
                <w:sz w:val="20"/>
                <w:szCs w:val="20"/>
              </w:rPr>
              <w:t xml:space="preserve">s: 200 </w:t>
            </w:r>
            <w:r w:rsidRPr="0047759F">
              <w:rPr>
                <w:rFonts w:ascii="IBM Plex Serif" w:hAnsi="IBM Plex Serif" w:cs="IBM Plex Serif"/>
                <w:sz w:val="20"/>
                <w:szCs w:val="20"/>
              </w:rPr>
              <w:t>ó</w:t>
            </w:r>
            <w:r w:rsidRPr="0047759F">
              <w:rPr>
                <w:rFonts w:ascii="IBM Plex Serif" w:hAnsi="IBM Plex Serif"/>
                <w:sz w:val="20"/>
                <w:szCs w:val="20"/>
              </w:rPr>
              <w:t>ra)</w:t>
            </w:r>
          </w:p>
          <w:p w14:paraId="31770A78" w14:textId="254F031D" w:rsidR="006026E6" w:rsidRPr="00184FE0" w:rsidRDefault="006026E6" w:rsidP="0047759F">
            <w:pPr>
              <w:contextualSpacing/>
              <w:jc w:val="both"/>
              <w:rPr>
                <w:rFonts w:ascii="IBM Plex Serif" w:hAnsi="IBM Plex Serif"/>
                <w:sz w:val="20"/>
                <w:szCs w:val="20"/>
              </w:rPr>
            </w:pPr>
          </w:p>
        </w:tc>
      </w:tr>
      <w:tr w:rsidR="006026E6" w:rsidRPr="00C670E9" w14:paraId="0A5AEFAA" w14:textId="77777777" w:rsidTr="00CD3B7B">
        <w:tc>
          <w:tcPr>
            <w:tcW w:w="2122" w:type="dxa"/>
            <w:shd w:val="clear" w:color="auto" w:fill="auto"/>
            <w:vAlign w:val="center"/>
          </w:tcPr>
          <w:p w14:paraId="38296A9A" w14:textId="77777777" w:rsidR="006026E6" w:rsidRPr="00184FE0" w:rsidRDefault="006026E6" w:rsidP="00CD3B7B">
            <w:pPr>
              <w:rPr>
                <w:rFonts w:ascii="IBM Plex Serif" w:hAnsi="IBM Plex Serif"/>
                <w:b/>
                <w:sz w:val="20"/>
                <w:szCs w:val="20"/>
              </w:rPr>
            </w:pPr>
            <w:r w:rsidRPr="00184FE0">
              <w:rPr>
                <w:rFonts w:ascii="IBM Plex Serif" w:hAnsi="IBM Plex Serif"/>
                <w:b/>
                <w:sz w:val="20"/>
                <w:szCs w:val="20"/>
              </w:rPr>
              <w:t>Szakmai gyakorlat egybefüggő vagy megosztható:</w:t>
            </w:r>
          </w:p>
        </w:tc>
        <w:tc>
          <w:tcPr>
            <w:tcW w:w="7268" w:type="dxa"/>
            <w:gridSpan w:val="3"/>
            <w:shd w:val="clear" w:color="auto" w:fill="auto"/>
            <w:vAlign w:val="center"/>
          </w:tcPr>
          <w:p w14:paraId="27EB564F" w14:textId="77777777" w:rsidR="006026E6" w:rsidRPr="00184FE0" w:rsidRDefault="00000000" w:rsidP="00CD3B7B">
            <w:pPr>
              <w:contextualSpacing/>
              <w:jc w:val="both"/>
              <w:rPr>
                <w:rFonts w:ascii="IBM Plex Serif" w:hAnsi="IBM Plex Serif"/>
                <w:sz w:val="20"/>
                <w:szCs w:val="20"/>
              </w:rPr>
            </w:pPr>
            <w:sdt>
              <w:sdtPr>
                <w:rPr>
                  <w:rFonts w:ascii="IBM Plex Serif" w:hAnsi="IBM Plex Serif"/>
                  <w:sz w:val="20"/>
                  <w:szCs w:val="20"/>
                </w:rPr>
                <w:id w:val="-2023696654"/>
                <w14:checkbox>
                  <w14:checked w14:val="1"/>
                  <w14:checkedState w14:val="2612" w14:font="MS Gothic"/>
                  <w14:uncheckedState w14:val="2610" w14:font="MS Gothic"/>
                </w14:checkbox>
              </w:sdtPr>
              <w:sdtContent>
                <w:r w:rsidR="006026E6" w:rsidRPr="00184FE0">
                  <w:rPr>
                    <w:rFonts w:ascii="MS Gothic" w:eastAsia="MS Gothic" w:hAnsi="MS Gothic" w:hint="eastAsia"/>
                    <w:sz w:val="20"/>
                    <w:szCs w:val="20"/>
                  </w:rPr>
                  <w:t>☒</w:t>
                </w:r>
              </w:sdtContent>
            </w:sdt>
            <w:r w:rsidR="006026E6" w:rsidRPr="00184FE0">
              <w:rPr>
                <w:rFonts w:ascii="IBM Plex Serif" w:hAnsi="IBM Plex Serif"/>
                <w:sz w:val="20"/>
                <w:szCs w:val="20"/>
              </w:rPr>
              <w:t xml:space="preserve">   összefüggő (</w:t>
            </w:r>
            <w:proofErr w:type="spellStart"/>
            <w:r w:rsidR="006026E6" w:rsidRPr="00184FE0">
              <w:rPr>
                <w:rFonts w:ascii="IBM Plex Serif" w:hAnsi="IBM Plex Serif"/>
                <w:sz w:val="20"/>
                <w:szCs w:val="20"/>
              </w:rPr>
              <w:t>BSc</w:t>
            </w:r>
            <w:proofErr w:type="spellEnd"/>
            <w:r w:rsidR="006026E6" w:rsidRPr="00184FE0">
              <w:rPr>
                <w:rFonts w:ascii="IBM Plex Serif" w:hAnsi="IBM Plex Serif"/>
                <w:sz w:val="20"/>
                <w:szCs w:val="20"/>
              </w:rPr>
              <w:t xml:space="preserve">, </w:t>
            </w:r>
            <w:proofErr w:type="spellStart"/>
            <w:r w:rsidR="006026E6" w:rsidRPr="00184FE0">
              <w:rPr>
                <w:rFonts w:ascii="IBM Plex Serif" w:hAnsi="IBM Plex Serif"/>
                <w:sz w:val="20"/>
                <w:szCs w:val="20"/>
              </w:rPr>
              <w:t>FOKSz</w:t>
            </w:r>
            <w:proofErr w:type="spellEnd"/>
            <w:r w:rsidR="006026E6" w:rsidRPr="00184FE0">
              <w:rPr>
                <w:rFonts w:ascii="IBM Plex Serif" w:hAnsi="IBM Plex Serif"/>
                <w:sz w:val="20"/>
                <w:szCs w:val="20"/>
              </w:rPr>
              <w:t>)</w:t>
            </w:r>
          </w:p>
        </w:tc>
      </w:tr>
      <w:tr w:rsidR="006026E6" w:rsidRPr="00C670E9" w14:paraId="24820E5C" w14:textId="77777777" w:rsidTr="00CD3B7B">
        <w:tc>
          <w:tcPr>
            <w:tcW w:w="2122" w:type="dxa"/>
            <w:shd w:val="clear" w:color="auto" w:fill="auto"/>
            <w:vAlign w:val="center"/>
          </w:tcPr>
          <w:p w14:paraId="5DA913DD" w14:textId="77777777" w:rsidR="006026E6" w:rsidRPr="00C670E9" w:rsidRDefault="006026E6" w:rsidP="00CD3B7B">
            <w:pPr>
              <w:ind w:hanging="92"/>
              <w:jc w:val="center"/>
              <w:rPr>
                <w:rFonts w:ascii="IBM Plex Serif" w:hAnsi="IBM Plex Serif"/>
                <w:b/>
                <w:sz w:val="20"/>
                <w:szCs w:val="20"/>
              </w:rPr>
            </w:pPr>
            <w:r w:rsidRPr="00C670E9">
              <w:rPr>
                <w:rFonts w:ascii="IBM Plex Serif" w:hAnsi="IBM Plex Serif"/>
                <w:b/>
                <w:sz w:val="20"/>
                <w:szCs w:val="20"/>
              </w:rPr>
              <w:t>Munkarend</w:t>
            </w:r>
          </w:p>
        </w:tc>
        <w:tc>
          <w:tcPr>
            <w:tcW w:w="1984" w:type="dxa"/>
            <w:shd w:val="clear" w:color="auto" w:fill="auto"/>
            <w:vAlign w:val="center"/>
          </w:tcPr>
          <w:p w14:paraId="3A6BED96" w14:textId="77777777" w:rsidR="006026E6" w:rsidRPr="00C670E9" w:rsidRDefault="006026E6" w:rsidP="00CD3B7B">
            <w:pPr>
              <w:ind w:hanging="92"/>
              <w:jc w:val="center"/>
              <w:rPr>
                <w:rFonts w:ascii="IBM Plex Serif" w:hAnsi="IBM Plex Serif"/>
                <w:b/>
                <w:sz w:val="20"/>
                <w:szCs w:val="20"/>
              </w:rPr>
            </w:pPr>
            <w:r w:rsidRPr="00C670E9">
              <w:rPr>
                <w:rFonts w:ascii="IBM Plex Serif" w:hAnsi="IBM Plex Serif"/>
                <w:b/>
                <w:sz w:val="20"/>
                <w:szCs w:val="20"/>
              </w:rPr>
              <w:t>Szakmai gyakorlaton részt vevő hallgatók száma (fő)</w:t>
            </w:r>
          </w:p>
        </w:tc>
        <w:tc>
          <w:tcPr>
            <w:tcW w:w="2977" w:type="dxa"/>
            <w:shd w:val="clear" w:color="auto" w:fill="auto"/>
            <w:vAlign w:val="center"/>
          </w:tcPr>
          <w:p w14:paraId="59866756" w14:textId="77777777" w:rsidR="006026E6" w:rsidRPr="00C670E9" w:rsidRDefault="006026E6" w:rsidP="00CD3B7B">
            <w:pPr>
              <w:ind w:hanging="92"/>
              <w:jc w:val="center"/>
              <w:rPr>
                <w:rFonts w:ascii="IBM Plex Serif" w:hAnsi="IBM Plex Serif"/>
                <w:b/>
                <w:sz w:val="20"/>
                <w:szCs w:val="20"/>
              </w:rPr>
            </w:pPr>
            <w:r w:rsidRPr="00C670E9">
              <w:rPr>
                <w:rFonts w:ascii="IBM Plex Serif" w:hAnsi="IBM Plex Serif"/>
                <w:b/>
                <w:sz w:val="20"/>
                <w:szCs w:val="20"/>
              </w:rPr>
              <w:t>Szakmai gyakorlat kezdő időpontja</w:t>
            </w:r>
          </w:p>
        </w:tc>
        <w:tc>
          <w:tcPr>
            <w:tcW w:w="2307" w:type="dxa"/>
            <w:shd w:val="clear" w:color="auto" w:fill="auto"/>
            <w:vAlign w:val="center"/>
          </w:tcPr>
          <w:p w14:paraId="143731E6" w14:textId="77777777" w:rsidR="006026E6" w:rsidRPr="00C670E9" w:rsidRDefault="006026E6" w:rsidP="00CD3B7B">
            <w:pPr>
              <w:ind w:hanging="92"/>
              <w:jc w:val="center"/>
              <w:rPr>
                <w:rFonts w:ascii="IBM Plex Serif" w:hAnsi="IBM Plex Serif"/>
                <w:b/>
                <w:sz w:val="20"/>
                <w:szCs w:val="20"/>
              </w:rPr>
            </w:pPr>
            <w:r w:rsidRPr="00C670E9">
              <w:rPr>
                <w:rFonts w:ascii="IBM Plex Serif" w:hAnsi="IBM Plex Serif"/>
                <w:b/>
                <w:sz w:val="20"/>
                <w:szCs w:val="20"/>
              </w:rPr>
              <w:t>Szakmai gyakorlat befejező időpontja</w:t>
            </w:r>
          </w:p>
        </w:tc>
      </w:tr>
      <w:tr w:rsidR="006026E6" w:rsidRPr="00C670E9" w14:paraId="20634927" w14:textId="77777777" w:rsidTr="00CD3B7B">
        <w:sdt>
          <w:sdtPr>
            <w:rPr>
              <w:rFonts w:ascii="IBM Plex Serif" w:hAnsi="IBM Plex Serif"/>
              <w:sz w:val="20"/>
              <w:szCs w:val="20"/>
            </w:rPr>
            <w:id w:val="-1744182101"/>
            <w:placeholder>
              <w:docPart w:val="0C3374A80542AE49895FAE845369B371"/>
            </w:placeholder>
            <w:dropDownList>
              <w:listItem w:value="Jelöljön ki egy elemet."/>
              <w:listItem w:displayText="Levelező" w:value="Levelező"/>
              <w:listItem w:displayText="Nappali" w:value="Nappali"/>
            </w:dropDownList>
          </w:sdtPr>
          <w:sdtContent>
            <w:tc>
              <w:tcPr>
                <w:tcW w:w="2122" w:type="dxa"/>
                <w:shd w:val="clear" w:color="auto" w:fill="auto"/>
                <w:vAlign w:val="center"/>
              </w:tcPr>
              <w:p w14:paraId="2C6DB60A" w14:textId="77777777" w:rsidR="006026E6" w:rsidRPr="00C670E9" w:rsidRDefault="006026E6" w:rsidP="00CD3B7B">
                <w:pPr>
                  <w:jc w:val="center"/>
                  <w:rPr>
                    <w:rFonts w:ascii="IBM Plex Serif" w:hAnsi="IBM Plex Serif"/>
                    <w:sz w:val="20"/>
                    <w:szCs w:val="20"/>
                  </w:rPr>
                </w:pPr>
                <w:r w:rsidRPr="00C670E9">
                  <w:rPr>
                    <w:rFonts w:ascii="IBM Plex Serif" w:hAnsi="IBM Plex Serif"/>
                    <w:sz w:val="20"/>
                    <w:szCs w:val="20"/>
                  </w:rPr>
                  <w:t>Nappali</w:t>
                </w:r>
              </w:p>
            </w:tc>
          </w:sdtContent>
        </w:sdt>
        <w:tc>
          <w:tcPr>
            <w:tcW w:w="1984" w:type="dxa"/>
            <w:shd w:val="clear" w:color="auto" w:fill="auto"/>
            <w:vAlign w:val="center"/>
          </w:tcPr>
          <w:sdt>
            <w:sdtPr>
              <w:rPr>
                <w:rStyle w:val="Stlus7Char"/>
                <w:rFonts w:ascii="IBM Plex Serif" w:hAnsi="IBM Plex Serif"/>
                <w:sz w:val="20"/>
                <w:szCs w:val="20"/>
              </w:rPr>
              <w:id w:val="-673101234"/>
              <w:placeholder>
                <w:docPart w:val="8E181AC0B42DDB428A7C10DA82ABE077"/>
              </w:placeholder>
              <w:showingPlcHdr/>
            </w:sdtPr>
            <w:sdtEndPr>
              <w:rPr>
                <w:rStyle w:val="Bekezdsalapbettpusa"/>
              </w:rPr>
            </w:sdtEndPr>
            <w:sdtContent>
              <w:p w14:paraId="07ED7694" w14:textId="77C26203" w:rsidR="006026E6" w:rsidRPr="00C670E9" w:rsidRDefault="0047759F" w:rsidP="00CD3B7B">
                <w:pPr>
                  <w:jc w:val="center"/>
                  <w:rPr>
                    <w:rFonts w:ascii="IBM Plex Serif" w:hAnsi="IBM Plex Serif"/>
                    <w:sz w:val="20"/>
                    <w:szCs w:val="20"/>
                  </w:rPr>
                </w:pPr>
                <w:r w:rsidRPr="00091E97">
                  <w:rPr>
                    <w:rStyle w:val="Helyrzszveg"/>
                    <w:sz w:val="22"/>
                    <w:szCs w:val="22"/>
                    <w:highlight w:val="lightGray"/>
                  </w:rPr>
                  <w:t>Szöveg beírásához kattintson ide.</w:t>
                </w:r>
              </w:p>
            </w:sdtContent>
          </w:sdt>
        </w:tc>
        <w:tc>
          <w:tcPr>
            <w:tcW w:w="2977" w:type="dxa"/>
            <w:shd w:val="clear" w:color="auto" w:fill="auto"/>
            <w:vAlign w:val="center"/>
          </w:tcPr>
          <w:sdt>
            <w:sdtPr>
              <w:rPr>
                <w:rFonts w:ascii="IBM Plex Serif" w:hAnsi="IBM Plex Serif"/>
                <w:sz w:val="20"/>
                <w:szCs w:val="20"/>
              </w:rPr>
              <w:id w:val="-547917239"/>
              <w:placeholder>
                <w:docPart w:val="26FA76EBF506834F9156A487EDC84B66"/>
              </w:placeholder>
              <w:showingPlcHdr/>
              <w:date>
                <w:dateFormat w:val="yyyy. MM. dd."/>
                <w:lid w:val="hu-HU"/>
                <w:storeMappedDataAs w:val="date"/>
                <w:calendar w:val="gregorian"/>
              </w:date>
            </w:sdtPr>
            <w:sdtContent>
              <w:p w14:paraId="3BEAB02E" w14:textId="77777777" w:rsidR="006026E6" w:rsidRPr="00C670E9" w:rsidRDefault="006026E6" w:rsidP="00CD3B7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sdt>
            <w:sdtPr>
              <w:rPr>
                <w:rFonts w:ascii="IBM Plex Serif" w:hAnsi="IBM Plex Serif"/>
                <w:sz w:val="20"/>
                <w:szCs w:val="20"/>
              </w:rPr>
              <w:id w:val="-1680335356"/>
              <w:placeholder>
                <w:docPart w:val="0694C16AE9AE384EA5D36054D3B4F3DE"/>
              </w:placeholder>
              <w:showingPlcHdr/>
              <w:date>
                <w:dateFormat w:val="yyyy. MM. dd."/>
                <w:lid w:val="hu-HU"/>
                <w:storeMappedDataAs w:val="date"/>
                <w:calendar w:val="gregorian"/>
              </w:date>
            </w:sdtPr>
            <w:sdtContent>
              <w:p w14:paraId="3575B931" w14:textId="77777777" w:rsidR="006026E6" w:rsidRPr="00C670E9" w:rsidRDefault="006026E6" w:rsidP="00CD3B7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tc>
        <w:tc>
          <w:tcPr>
            <w:tcW w:w="2307" w:type="dxa"/>
            <w:shd w:val="clear" w:color="auto" w:fill="auto"/>
            <w:vAlign w:val="center"/>
          </w:tcPr>
          <w:sdt>
            <w:sdtPr>
              <w:rPr>
                <w:rFonts w:ascii="IBM Plex Serif" w:hAnsi="IBM Plex Serif"/>
                <w:sz w:val="20"/>
                <w:szCs w:val="20"/>
              </w:rPr>
              <w:id w:val="-1498810222"/>
              <w:placeholder>
                <w:docPart w:val="2213A542AB5A594289DFFA289895D877"/>
              </w:placeholder>
              <w:showingPlcHdr/>
              <w:date>
                <w:dateFormat w:val="yyyy. MM. dd."/>
                <w:lid w:val="hu-HU"/>
                <w:storeMappedDataAs w:val="date"/>
                <w:calendar w:val="gregorian"/>
              </w:date>
            </w:sdtPr>
            <w:sdtContent>
              <w:p w14:paraId="004E5689" w14:textId="77777777" w:rsidR="006026E6" w:rsidRPr="00C670E9" w:rsidRDefault="006026E6" w:rsidP="00CD3B7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sdt>
            <w:sdtPr>
              <w:rPr>
                <w:rFonts w:ascii="IBM Plex Serif" w:hAnsi="IBM Plex Serif"/>
                <w:sz w:val="20"/>
                <w:szCs w:val="20"/>
              </w:rPr>
              <w:id w:val="862479522"/>
              <w:placeholder>
                <w:docPart w:val="7D09F501BD1AD84D9E37D0D82EFFF858"/>
              </w:placeholder>
              <w:showingPlcHdr/>
              <w:date>
                <w:dateFormat w:val="yyyy. MM. dd."/>
                <w:lid w:val="hu-HU"/>
                <w:storeMappedDataAs w:val="date"/>
                <w:calendar w:val="gregorian"/>
              </w:date>
            </w:sdtPr>
            <w:sdtContent>
              <w:p w14:paraId="585A6F0E" w14:textId="77777777" w:rsidR="006026E6" w:rsidRPr="00C670E9" w:rsidRDefault="006026E6" w:rsidP="00CD3B7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tc>
      </w:tr>
      <w:tr w:rsidR="006026E6" w:rsidRPr="00C670E9" w14:paraId="7B5B3631" w14:textId="77777777" w:rsidTr="00CD3B7B">
        <w:sdt>
          <w:sdtPr>
            <w:rPr>
              <w:rFonts w:ascii="IBM Plex Serif" w:hAnsi="IBM Plex Serif"/>
              <w:sz w:val="20"/>
              <w:szCs w:val="20"/>
            </w:rPr>
            <w:id w:val="1866941297"/>
            <w:placeholder>
              <w:docPart w:val="F65152E417F5264F84D529B977FC8281"/>
            </w:placeholder>
            <w:dropDownList>
              <w:listItem w:value="Jelöljön ki egy elemet."/>
              <w:listItem w:displayText="Levelező" w:value="Levelező"/>
              <w:listItem w:displayText="Nappali" w:value="Nappali"/>
            </w:dropDownList>
          </w:sdtPr>
          <w:sdtContent>
            <w:tc>
              <w:tcPr>
                <w:tcW w:w="2122" w:type="dxa"/>
                <w:shd w:val="clear" w:color="auto" w:fill="auto"/>
                <w:vAlign w:val="center"/>
              </w:tcPr>
              <w:p w14:paraId="1BFA0F99" w14:textId="77777777" w:rsidR="006026E6" w:rsidRPr="00C670E9" w:rsidRDefault="006026E6" w:rsidP="00CD3B7B">
                <w:pPr>
                  <w:jc w:val="center"/>
                  <w:rPr>
                    <w:rFonts w:ascii="IBM Plex Serif" w:hAnsi="IBM Plex Serif"/>
                    <w:sz w:val="20"/>
                    <w:szCs w:val="20"/>
                  </w:rPr>
                </w:pPr>
                <w:r w:rsidRPr="00C670E9">
                  <w:rPr>
                    <w:rFonts w:ascii="IBM Plex Serif" w:hAnsi="IBM Plex Serif"/>
                    <w:sz w:val="20"/>
                    <w:szCs w:val="20"/>
                  </w:rPr>
                  <w:t>Levelező</w:t>
                </w:r>
              </w:p>
            </w:tc>
          </w:sdtContent>
        </w:sdt>
        <w:tc>
          <w:tcPr>
            <w:tcW w:w="1984" w:type="dxa"/>
            <w:shd w:val="clear" w:color="auto" w:fill="auto"/>
            <w:vAlign w:val="center"/>
          </w:tcPr>
          <w:sdt>
            <w:sdtPr>
              <w:rPr>
                <w:rStyle w:val="Stlus7Char"/>
                <w:rFonts w:ascii="IBM Plex Serif" w:hAnsi="IBM Plex Serif"/>
                <w:sz w:val="20"/>
                <w:szCs w:val="20"/>
              </w:rPr>
              <w:id w:val="-1829276686"/>
              <w:placeholder>
                <w:docPart w:val="3A899EB3B1BBB34E9DC8FD78AC81BAD8"/>
              </w:placeholder>
              <w:showingPlcHdr/>
            </w:sdtPr>
            <w:sdtEndPr>
              <w:rPr>
                <w:rStyle w:val="Bekezdsalapbettpusa"/>
              </w:rPr>
            </w:sdtEndPr>
            <w:sdtContent>
              <w:p w14:paraId="63351D6C" w14:textId="598E6C19" w:rsidR="006026E6" w:rsidRPr="00C670E9" w:rsidRDefault="0047759F" w:rsidP="00CD3B7B">
                <w:pPr>
                  <w:jc w:val="center"/>
                  <w:rPr>
                    <w:rStyle w:val="Stlus7Char"/>
                    <w:rFonts w:ascii="IBM Plex Serif" w:hAnsi="IBM Plex Serif"/>
                    <w:sz w:val="20"/>
                    <w:szCs w:val="20"/>
                  </w:rPr>
                </w:pPr>
                <w:r w:rsidRPr="00091E97">
                  <w:rPr>
                    <w:rStyle w:val="Helyrzszveg"/>
                    <w:sz w:val="22"/>
                    <w:szCs w:val="22"/>
                    <w:highlight w:val="lightGray"/>
                  </w:rPr>
                  <w:t>Szöveg beírásához kattintson ide.</w:t>
                </w:r>
              </w:p>
            </w:sdtContent>
          </w:sdt>
        </w:tc>
        <w:tc>
          <w:tcPr>
            <w:tcW w:w="2977" w:type="dxa"/>
            <w:shd w:val="clear" w:color="auto" w:fill="auto"/>
            <w:vAlign w:val="center"/>
          </w:tcPr>
          <w:sdt>
            <w:sdtPr>
              <w:rPr>
                <w:rFonts w:ascii="IBM Plex Serif" w:hAnsi="IBM Plex Serif"/>
                <w:sz w:val="20"/>
                <w:szCs w:val="20"/>
              </w:rPr>
              <w:id w:val="-252206564"/>
              <w:placeholder>
                <w:docPart w:val="6D0D344ACDD14F499F8866662122BE65"/>
              </w:placeholder>
              <w:showingPlcHdr/>
              <w:date>
                <w:dateFormat w:val="yyyy. MM. dd."/>
                <w:lid w:val="hu-HU"/>
                <w:storeMappedDataAs w:val="date"/>
                <w:calendar w:val="gregorian"/>
              </w:date>
            </w:sdtPr>
            <w:sdtContent>
              <w:p w14:paraId="07B6A4F6" w14:textId="77777777" w:rsidR="006026E6" w:rsidRPr="00C670E9" w:rsidRDefault="006026E6" w:rsidP="00CD3B7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sdt>
            <w:sdtPr>
              <w:rPr>
                <w:rFonts w:ascii="IBM Plex Serif" w:hAnsi="IBM Plex Serif"/>
                <w:sz w:val="20"/>
                <w:szCs w:val="20"/>
              </w:rPr>
              <w:id w:val="1858618317"/>
              <w:placeholder>
                <w:docPart w:val="999F09CC6CB74B478D35B17D624DD980"/>
              </w:placeholder>
              <w:showingPlcHdr/>
              <w:date>
                <w:dateFormat w:val="yyyy. MM. dd."/>
                <w:lid w:val="hu-HU"/>
                <w:storeMappedDataAs w:val="date"/>
                <w:calendar w:val="gregorian"/>
              </w:date>
            </w:sdtPr>
            <w:sdtContent>
              <w:p w14:paraId="04E313FD" w14:textId="77777777" w:rsidR="006026E6" w:rsidRPr="00C670E9" w:rsidRDefault="006026E6" w:rsidP="00CD3B7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tc>
        <w:tc>
          <w:tcPr>
            <w:tcW w:w="2307" w:type="dxa"/>
            <w:shd w:val="clear" w:color="auto" w:fill="auto"/>
            <w:vAlign w:val="center"/>
          </w:tcPr>
          <w:sdt>
            <w:sdtPr>
              <w:rPr>
                <w:rFonts w:ascii="IBM Plex Serif" w:hAnsi="IBM Plex Serif"/>
                <w:sz w:val="20"/>
                <w:szCs w:val="20"/>
              </w:rPr>
              <w:id w:val="1706829892"/>
              <w:placeholder>
                <w:docPart w:val="DEE6B20CF1F1D8438CCAA7E14C007F0D"/>
              </w:placeholder>
              <w:showingPlcHdr/>
              <w:date>
                <w:dateFormat w:val="yyyy. MM. dd."/>
                <w:lid w:val="hu-HU"/>
                <w:storeMappedDataAs w:val="date"/>
                <w:calendar w:val="gregorian"/>
              </w:date>
            </w:sdtPr>
            <w:sdtContent>
              <w:p w14:paraId="1682813E" w14:textId="77777777" w:rsidR="006026E6" w:rsidRPr="00C670E9" w:rsidRDefault="006026E6" w:rsidP="00CD3B7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sdt>
            <w:sdtPr>
              <w:rPr>
                <w:rFonts w:ascii="IBM Plex Serif" w:hAnsi="IBM Plex Serif"/>
                <w:sz w:val="20"/>
                <w:szCs w:val="20"/>
              </w:rPr>
              <w:id w:val="141084990"/>
              <w:placeholder>
                <w:docPart w:val="DC87A09C9FB76D4497A9F26F6ECD0A45"/>
              </w:placeholder>
              <w:showingPlcHdr/>
              <w:date>
                <w:dateFormat w:val="yyyy. MM. dd."/>
                <w:lid w:val="hu-HU"/>
                <w:storeMappedDataAs w:val="date"/>
                <w:calendar w:val="gregorian"/>
              </w:date>
            </w:sdtPr>
            <w:sdtContent>
              <w:p w14:paraId="27A4E112" w14:textId="77777777" w:rsidR="006026E6" w:rsidRPr="00C670E9" w:rsidRDefault="006026E6" w:rsidP="00CD3B7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tc>
      </w:tr>
    </w:tbl>
    <w:p w14:paraId="145BF55F" w14:textId="77777777" w:rsidR="006026E6" w:rsidRPr="00C670E9" w:rsidRDefault="006026E6" w:rsidP="006026E6">
      <w:pPr>
        <w:jc w:val="both"/>
        <w:rPr>
          <w:rFonts w:ascii="IBM Plex Serif" w:hAnsi="IBM Plex Serif"/>
          <w:sz w:val="20"/>
          <w:szCs w:val="20"/>
        </w:rPr>
      </w:pPr>
    </w:p>
    <w:p w14:paraId="6AF5E500" w14:textId="77777777" w:rsidR="00F61732" w:rsidRPr="00C670E9" w:rsidRDefault="00F61732" w:rsidP="00F61732">
      <w:pPr>
        <w:numPr>
          <w:ilvl w:val="0"/>
          <w:numId w:val="15"/>
        </w:numPr>
        <w:jc w:val="center"/>
        <w:rPr>
          <w:rFonts w:ascii="IBM Plex Serif" w:hAnsi="IBM Plex Serif"/>
          <w:b/>
          <w:sz w:val="20"/>
          <w:szCs w:val="20"/>
        </w:rPr>
      </w:pPr>
      <w:r w:rsidRPr="00C670E9">
        <w:rPr>
          <w:rFonts w:ascii="IBM Plex Serif" w:hAnsi="IBM Plex Serif"/>
          <w:b/>
          <w:sz w:val="20"/>
          <w:szCs w:val="20"/>
        </w:rPr>
        <w:t xml:space="preserve"> Egyéb rendelkezések</w:t>
      </w:r>
    </w:p>
    <w:p w14:paraId="765F11CF" w14:textId="77777777" w:rsidR="00F61732" w:rsidRPr="00C670E9" w:rsidRDefault="00F61732" w:rsidP="00F61732">
      <w:pPr>
        <w:rPr>
          <w:rFonts w:ascii="IBM Plex Serif" w:hAnsi="IBM Plex Serif"/>
          <w:sz w:val="20"/>
          <w:szCs w:val="20"/>
        </w:rPr>
      </w:pPr>
    </w:p>
    <w:p w14:paraId="383B16D4"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A Felek megállapodnak abban, hogy ezen együttműködési megállapodást közös megállapodásuk alapján írásban módosíthatják. Jelen Kiegészítő megállapodás a Felek kölcsönös aláírásának napjától a szakmai gyakorlat időtartamáig terjedő határozott időre jön létre.</w:t>
      </w:r>
    </w:p>
    <w:p w14:paraId="4DE79AC2" w14:textId="77777777" w:rsidR="00F61732" w:rsidRPr="00C670E9" w:rsidRDefault="00F61732" w:rsidP="00F61732">
      <w:pPr>
        <w:ind w:left="644"/>
        <w:jc w:val="both"/>
        <w:rPr>
          <w:rFonts w:ascii="IBM Plex Serif" w:hAnsi="IBM Plex Serif"/>
          <w:sz w:val="20"/>
          <w:szCs w:val="20"/>
        </w:rPr>
      </w:pPr>
    </w:p>
    <w:p w14:paraId="4928D2DA"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Ezen megállapodás megszűnik az Együttműködési megállapodás megszűnésével, a felek közös megegyezése alapján, vagy rendkívüli felmondással. Felek a szakmai gyakorlat időtartamára tekintettel a rendes felmondás lehetőségét kizárják.</w:t>
      </w:r>
    </w:p>
    <w:p w14:paraId="3E2DCEE3" w14:textId="77777777" w:rsidR="00F61732" w:rsidRPr="00C670E9" w:rsidRDefault="00F61732" w:rsidP="00F61732">
      <w:pPr>
        <w:rPr>
          <w:rFonts w:ascii="IBM Plex Serif" w:hAnsi="IBM Plex Serif"/>
          <w:sz w:val="20"/>
          <w:szCs w:val="20"/>
        </w:rPr>
      </w:pPr>
    </w:p>
    <w:p w14:paraId="7E669E32"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Bármelyik fél jogosult a Kiegészítő megállapodást egyoldalú felmondással, azonnali hatállyal megszüntetni a másik fél súlyos szerződésszegése esetén. Súlyos szerződésszegésnek minősül különösen az olyan magatartás, amely a megállapodásban írt célok elérését veszélyezteti.</w:t>
      </w:r>
    </w:p>
    <w:p w14:paraId="41CFEC29" w14:textId="77777777" w:rsidR="00F61732" w:rsidRPr="00C670E9" w:rsidRDefault="00F61732" w:rsidP="00F61732">
      <w:pPr>
        <w:pStyle w:val="Listaszerbekezds"/>
        <w:rPr>
          <w:rFonts w:ascii="IBM Plex Serif" w:hAnsi="IBM Plex Serif"/>
          <w:sz w:val="20"/>
          <w:szCs w:val="20"/>
        </w:rPr>
      </w:pPr>
    </w:p>
    <w:p w14:paraId="60A3AE72"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Adatkezelésre vonatkozó rendelkezések:</w:t>
      </w:r>
    </w:p>
    <w:p w14:paraId="0268252F" w14:textId="77777777" w:rsidR="00F61732" w:rsidRPr="00C670E9" w:rsidRDefault="00F61732" w:rsidP="00F61732">
      <w:pPr>
        <w:ind w:left="644"/>
        <w:jc w:val="both"/>
        <w:rPr>
          <w:rFonts w:ascii="IBM Plex Serif" w:hAnsi="IBM Plex Serif"/>
          <w:sz w:val="20"/>
          <w:szCs w:val="20"/>
        </w:rPr>
      </w:pPr>
    </w:p>
    <w:p w14:paraId="70672069" w14:textId="77777777" w:rsidR="00F61732" w:rsidRPr="00C670E9" w:rsidRDefault="00F61732" w:rsidP="00F61732">
      <w:pPr>
        <w:ind w:left="644"/>
        <w:jc w:val="both"/>
        <w:rPr>
          <w:rFonts w:ascii="IBM Plex Serif" w:hAnsi="IBM Plex Serif"/>
          <w:sz w:val="20"/>
          <w:szCs w:val="20"/>
        </w:rPr>
      </w:pPr>
      <w:r w:rsidRPr="00C670E9">
        <w:rPr>
          <w:rFonts w:ascii="IBM Plex Serif" w:hAnsi="IBM Plex Serif"/>
          <w:sz w:val="20"/>
          <w:szCs w:val="20"/>
        </w:rPr>
        <w:t>A Felek a jelen szerződés teljesítése során tudomásukra jutott személyes adatokat a természetes személyeknek a személyes adatok kezelése tekintetében történő védelméről és az ilyen adatok szabad áramlásáról, valamint a 95/46/EK irányelv hatályon kívül helyezéséről szóló, 2016. április 27-i (EU) 2016/679 európai parlamenti és tanácsi rendelet (GDPR rendelet), valamint az információs önrendelkezési jogról és az információszabadságról szóló 2011. évi CXII. törvény rendelkezéseinek betartásával kötelesek kezelni. A személyes adatokat a Felek kizárólag a jelen szerződés teljesítése során, célhoz kötötten, a szerződésben meghatározott feladataik ellátása érdekében, a teljesítéshez szükséges mértékben használhatják fel.</w:t>
      </w:r>
    </w:p>
    <w:p w14:paraId="3F536005" w14:textId="77777777" w:rsidR="00F61732" w:rsidRPr="00C670E9" w:rsidRDefault="00F61732" w:rsidP="00F61732">
      <w:pPr>
        <w:ind w:left="644"/>
        <w:jc w:val="both"/>
        <w:rPr>
          <w:rFonts w:ascii="IBM Plex Serif" w:hAnsi="IBM Plex Serif"/>
          <w:sz w:val="20"/>
          <w:szCs w:val="20"/>
        </w:rPr>
      </w:pPr>
    </w:p>
    <w:p w14:paraId="7C9784BE" w14:textId="19DE3AD6"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 xml:space="preserve">A Pannon Egyetem nyilatkozik, hogy jelen Megállapodás aláírására </w:t>
      </w:r>
      <w:r w:rsidR="0047759F" w:rsidRPr="00430A08">
        <w:rPr>
          <w:rFonts w:ascii="IBM Plex Serif" w:hAnsi="IBM Plex Serif"/>
          <w:sz w:val="20"/>
          <w:szCs w:val="20"/>
        </w:rPr>
        <w:t>Dr. Palányi Ildikó, a Gazdálkodási Kar Zalaegerszeg dékánja jogosult</w:t>
      </w:r>
      <w:r w:rsidRPr="00C670E9">
        <w:rPr>
          <w:rFonts w:ascii="IBM Plex Serif" w:hAnsi="IBM Plex Serif"/>
          <w:sz w:val="20"/>
          <w:szCs w:val="20"/>
        </w:rPr>
        <w:t>.</w:t>
      </w:r>
    </w:p>
    <w:p w14:paraId="5BCC6090" w14:textId="77777777" w:rsidR="00F61732" w:rsidRPr="00C670E9" w:rsidRDefault="00F61732" w:rsidP="00F61732">
      <w:pPr>
        <w:pStyle w:val="Listaszerbekezds"/>
        <w:rPr>
          <w:rFonts w:ascii="IBM Plex Serif" w:hAnsi="IBM Plex Serif"/>
          <w:sz w:val="20"/>
          <w:szCs w:val="20"/>
        </w:rPr>
      </w:pPr>
    </w:p>
    <w:p w14:paraId="4AA151BF"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A Megállapodásban nem szabályozott kérdésekre a magyar jogszabályok az irányadók.</w:t>
      </w:r>
    </w:p>
    <w:p w14:paraId="29C9F9A2" w14:textId="77777777" w:rsidR="00F61732" w:rsidRPr="00C670E9" w:rsidRDefault="00F61732" w:rsidP="00F61732">
      <w:pPr>
        <w:pStyle w:val="Listaszerbekezds"/>
        <w:rPr>
          <w:rFonts w:ascii="IBM Plex Serif" w:hAnsi="IBM Plex Serif"/>
          <w:sz w:val="20"/>
          <w:szCs w:val="20"/>
        </w:rPr>
      </w:pPr>
    </w:p>
    <w:p w14:paraId="447A8F3F"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A Felek a Megállapodást két (2) példányban írják alá, amelyből egy (1) az Egyetemen kerül tárolásra.</w:t>
      </w:r>
    </w:p>
    <w:p w14:paraId="2CD64419" w14:textId="77777777" w:rsidR="00F61732" w:rsidRPr="00C670E9" w:rsidRDefault="00F61732" w:rsidP="00F61732">
      <w:pPr>
        <w:ind w:left="644"/>
        <w:jc w:val="both"/>
        <w:rPr>
          <w:rFonts w:ascii="IBM Plex Serif" w:hAnsi="IBM Plex Serif"/>
          <w:sz w:val="20"/>
          <w:szCs w:val="20"/>
        </w:rPr>
      </w:pPr>
    </w:p>
    <w:p w14:paraId="32FF2F40"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Alulírott Felek ezt a Megállapodást, mint akaratukkal mindenben megegyezőt aláírták.</w:t>
      </w:r>
    </w:p>
    <w:p w14:paraId="02C47EA0" w14:textId="77777777" w:rsidR="00F61732" w:rsidRPr="00C670E9" w:rsidRDefault="00F61732" w:rsidP="00F61732">
      <w:pPr>
        <w:shd w:val="clear" w:color="auto" w:fill="FFFFFF" w:themeFill="background1"/>
        <w:rPr>
          <w:rFonts w:ascii="IBM Plex Serif" w:hAnsi="IBM Plex Serif"/>
          <w:sz w:val="20"/>
          <w:szCs w:val="20"/>
        </w:rPr>
      </w:pPr>
    </w:p>
    <w:p w14:paraId="473A6178" w14:textId="13E6488C" w:rsidR="00F61732" w:rsidRPr="00C670E9" w:rsidRDefault="0047759F" w:rsidP="00F61732">
      <w:pPr>
        <w:tabs>
          <w:tab w:val="left" w:pos="6237"/>
        </w:tabs>
        <w:jc w:val="both"/>
        <w:rPr>
          <w:rFonts w:ascii="IBM Plex Serif" w:hAnsi="IBM Plex Serif"/>
          <w:sz w:val="20"/>
          <w:szCs w:val="20"/>
        </w:rPr>
      </w:pPr>
      <w:r>
        <w:rPr>
          <w:rFonts w:ascii="IBM Plex Serif" w:hAnsi="IBM Plex Serif"/>
          <w:sz w:val="20"/>
          <w:szCs w:val="20"/>
        </w:rPr>
        <w:t>Zalaegerszeg</w:t>
      </w:r>
      <w:r w:rsidR="00F61732" w:rsidRPr="00C670E9">
        <w:rPr>
          <w:rFonts w:ascii="IBM Plex Serif" w:hAnsi="IBM Plex Serif"/>
          <w:sz w:val="20"/>
          <w:szCs w:val="20"/>
        </w:rPr>
        <w:t xml:space="preserve">, </w:t>
      </w:r>
      <w:sdt>
        <w:sdtPr>
          <w:rPr>
            <w:rFonts w:ascii="IBM Plex Serif" w:hAnsi="IBM Plex Serif"/>
            <w:sz w:val="20"/>
            <w:szCs w:val="20"/>
          </w:rPr>
          <w:id w:val="-1635476964"/>
          <w:placeholder>
            <w:docPart w:val="D87ECAD37E7F4806A54149267A003DA3"/>
          </w:placeholder>
          <w:showingPlcHdr/>
          <w:date w:fullDate="2023-03-21T00:00:00Z">
            <w:dateFormat w:val="yyyy. MM. dd."/>
            <w:lid w:val="hu-HU"/>
            <w:storeMappedDataAs w:val="date"/>
            <w:calendar w:val="gregorian"/>
          </w:date>
        </w:sdtPr>
        <w:sdtContent>
          <w:r w:rsidR="00F61732" w:rsidRPr="00C670E9">
            <w:rPr>
              <w:rStyle w:val="Helyrzszveg"/>
              <w:rFonts w:ascii="IBM Plex Serif" w:hAnsi="IBM Plex Serif"/>
              <w:sz w:val="20"/>
              <w:szCs w:val="20"/>
              <w:highlight w:val="lightGray"/>
            </w:rPr>
            <w:t>Dátum megadásához kattintson ide.</w:t>
          </w:r>
        </w:sdtContent>
      </w:sdt>
      <w:r w:rsidR="00F61732" w:rsidRPr="00C670E9">
        <w:rPr>
          <w:rFonts w:ascii="IBM Plex Serif" w:hAnsi="IBM Plex Serif"/>
          <w:sz w:val="20"/>
          <w:szCs w:val="20"/>
        </w:rPr>
        <w:tab/>
      </w:r>
      <w:r w:rsidR="00F61732" w:rsidRPr="00C670E9">
        <w:rPr>
          <w:rFonts w:ascii="IBM Plex Serif" w:hAnsi="IBM Plex Serif"/>
          <w:sz w:val="20"/>
          <w:szCs w:val="20"/>
        </w:rPr>
        <w:tab/>
      </w:r>
      <w:sdt>
        <w:sdtPr>
          <w:rPr>
            <w:rFonts w:ascii="IBM Plex Serif" w:hAnsi="IBM Plex Serif"/>
            <w:sz w:val="20"/>
            <w:szCs w:val="20"/>
          </w:rPr>
          <w:id w:val="2099362888"/>
          <w:placeholder>
            <w:docPart w:val="8DFB369D42F14218915672F28634C400"/>
          </w:placeholder>
          <w:showingPlcHdr/>
          <w:text/>
        </w:sdtPr>
        <w:sdtContent>
          <w:r w:rsidR="00F61732" w:rsidRPr="00C670E9">
            <w:rPr>
              <w:rFonts w:ascii="IBM Plex Serif" w:hAnsi="IBM Plex Serif"/>
              <w:color w:val="808080" w:themeColor="background1" w:themeShade="80"/>
              <w:sz w:val="20"/>
              <w:szCs w:val="20"/>
              <w:highlight w:val="lightGray"/>
            </w:rPr>
            <w:t>Település</w:t>
          </w:r>
        </w:sdtContent>
      </w:sdt>
      <w:r w:rsidR="00F61732" w:rsidRPr="00C670E9">
        <w:rPr>
          <w:rFonts w:ascii="IBM Plex Serif" w:hAnsi="IBM Plex Serif"/>
          <w:sz w:val="20"/>
          <w:szCs w:val="20"/>
        </w:rPr>
        <w:t xml:space="preserve">, </w:t>
      </w:r>
      <w:sdt>
        <w:sdtPr>
          <w:rPr>
            <w:rFonts w:ascii="IBM Plex Serif" w:hAnsi="IBM Plex Serif"/>
            <w:sz w:val="20"/>
            <w:szCs w:val="20"/>
          </w:rPr>
          <w:id w:val="2067828923"/>
          <w:placeholder>
            <w:docPart w:val="72378E6539F54C4BA23B2DEE7B6C3A03"/>
          </w:placeholder>
          <w:showingPlcHdr/>
          <w:date w:fullDate="2023-03-21T00:00:00Z">
            <w:dateFormat w:val="yyyy. MM. dd."/>
            <w:lid w:val="hu-HU"/>
            <w:storeMappedDataAs w:val="date"/>
            <w:calendar w:val="gregorian"/>
          </w:date>
        </w:sdtPr>
        <w:sdtContent>
          <w:r w:rsidR="00F61732" w:rsidRPr="00C670E9">
            <w:rPr>
              <w:rStyle w:val="Helyrzszveg"/>
              <w:rFonts w:ascii="IBM Plex Serif" w:hAnsi="IBM Plex Serif"/>
              <w:sz w:val="20"/>
              <w:szCs w:val="20"/>
              <w:highlight w:val="lightGray"/>
            </w:rPr>
            <w:t>Dátum megadásához kattintson ide.</w:t>
          </w:r>
        </w:sdtContent>
      </w:sdt>
    </w:p>
    <w:p w14:paraId="6D68003F" w14:textId="77777777" w:rsidR="00F61732" w:rsidRPr="00C670E9" w:rsidRDefault="00F61732" w:rsidP="00F61732">
      <w:pPr>
        <w:jc w:val="both"/>
        <w:rPr>
          <w:rFonts w:ascii="IBM Plex Serif" w:hAnsi="IBM Plex Serif"/>
          <w:sz w:val="20"/>
          <w:szCs w:val="20"/>
        </w:rPr>
      </w:pPr>
    </w:p>
    <w:p w14:paraId="49DE74D6" w14:textId="77777777" w:rsidR="00F61732" w:rsidRPr="00C670E9" w:rsidRDefault="00F61732" w:rsidP="00F61732">
      <w:pPr>
        <w:jc w:val="both"/>
        <w:rPr>
          <w:rFonts w:ascii="IBM Plex Serif" w:hAnsi="IBM Plex Serif"/>
          <w:sz w:val="20"/>
          <w:szCs w:val="20"/>
        </w:rPr>
      </w:pPr>
    </w:p>
    <w:tbl>
      <w:tblPr>
        <w:tblpPr w:leftFromText="141" w:rightFromText="141" w:vertAnchor="text" w:horzAnchor="margin" w:tblpXSpec="right" w:tblpY="264"/>
        <w:tblW w:w="3562" w:type="dxa"/>
        <w:tblLook w:val="04A0" w:firstRow="1" w:lastRow="0" w:firstColumn="1" w:lastColumn="0" w:noHBand="0" w:noVBand="1"/>
      </w:tblPr>
      <w:tblGrid>
        <w:gridCol w:w="3562"/>
      </w:tblGrid>
      <w:tr w:rsidR="00F61732" w:rsidRPr="00C670E9" w14:paraId="6BE5E155" w14:textId="77777777" w:rsidTr="007213FD">
        <w:trPr>
          <w:trHeight w:val="275"/>
        </w:trPr>
        <w:sdt>
          <w:sdtPr>
            <w:rPr>
              <w:rFonts w:ascii="IBM Plex Serif" w:hAnsi="IBM Plex Serif"/>
              <w:sz w:val="20"/>
              <w:szCs w:val="20"/>
            </w:rPr>
            <w:id w:val="792717057"/>
            <w:placeholder>
              <w:docPart w:val="72CF654929A54B8F9D4CF8D7740FD783"/>
            </w:placeholder>
            <w:showingPlcHdr/>
            <w:text/>
          </w:sdtPr>
          <w:sdtContent>
            <w:tc>
              <w:tcPr>
                <w:tcW w:w="3562" w:type="dxa"/>
              </w:tcPr>
              <w:p w14:paraId="76350AA2" w14:textId="77777777" w:rsidR="00F61732" w:rsidRPr="00C670E9" w:rsidRDefault="00F61732" w:rsidP="007213FD">
                <w:pPr>
                  <w:jc w:val="center"/>
                  <w:rPr>
                    <w:rFonts w:ascii="IBM Plex Serif" w:hAnsi="IBM Plex Serif"/>
                    <w:sz w:val="20"/>
                    <w:szCs w:val="20"/>
                  </w:rPr>
                </w:pPr>
                <w:r w:rsidRPr="00C670E9">
                  <w:rPr>
                    <w:rFonts w:ascii="IBM Plex Serif" w:hAnsi="IBM Plex Serif"/>
                    <w:color w:val="808080" w:themeColor="background1" w:themeShade="80"/>
                    <w:sz w:val="20"/>
                    <w:szCs w:val="20"/>
                    <w:highlight w:val="lightGray"/>
                  </w:rPr>
                  <w:t>Cégnév</w:t>
                </w:r>
              </w:p>
            </w:tc>
          </w:sdtContent>
        </w:sdt>
      </w:tr>
      <w:tr w:rsidR="00F61732" w:rsidRPr="00C670E9" w14:paraId="13854435" w14:textId="77777777" w:rsidTr="007213FD">
        <w:trPr>
          <w:trHeight w:val="275"/>
        </w:trPr>
        <w:tc>
          <w:tcPr>
            <w:tcW w:w="3562" w:type="dxa"/>
          </w:tcPr>
          <w:p w14:paraId="6D027D13" w14:textId="77777777" w:rsidR="00F61732" w:rsidRPr="00C670E9" w:rsidRDefault="00F61732" w:rsidP="007213FD">
            <w:pPr>
              <w:jc w:val="center"/>
              <w:rPr>
                <w:rFonts w:ascii="IBM Plex Serif" w:hAnsi="IBM Plex Serif"/>
                <w:sz w:val="20"/>
                <w:szCs w:val="20"/>
              </w:rPr>
            </w:pPr>
            <w:r w:rsidRPr="00C670E9">
              <w:rPr>
                <w:rFonts w:ascii="IBM Plex Serif" w:hAnsi="IBM Plex Serif"/>
                <w:sz w:val="20"/>
                <w:szCs w:val="20"/>
              </w:rPr>
              <w:t>képviseletében</w:t>
            </w:r>
          </w:p>
        </w:tc>
      </w:tr>
      <w:tr w:rsidR="00F61732" w:rsidRPr="00C670E9" w14:paraId="741ED7E1" w14:textId="77777777" w:rsidTr="007213FD">
        <w:trPr>
          <w:trHeight w:val="275"/>
        </w:trPr>
        <w:sdt>
          <w:sdtPr>
            <w:rPr>
              <w:rFonts w:ascii="IBM Plex Serif" w:hAnsi="IBM Plex Serif"/>
              <w:sz w:val="20"/>
              <w:szCs w:val="20"/>
            </w:rPr>
            <w:id w:val="-2077430474"/>
            <w:placeholder>
              <w:docPart w:val="2D25339BA72742708CAFA1D1E91EB82D"/>
            </w:placeholder>
            <w:showingPlcHdr/>
            <w:text/>
          </w:sdtPr>
          <w:sdtContent>
            <w:tc>
              <w:tcPr>
                <w:tcW w:w="3562" w:type="dxa"/>
              </w:tcPr>
              <w:p w14:paraId="7A9653EE" w14:textId="77777777" w:rsidR="00F61732" w:rsidRPr="00C670E9" w:rsidRDefault="00F61732" w:rsidP="007213FD">
                <w:pPr>
                  <w:jc w:val="center"/>
                  <w:rPr>
                    <w:rFonts w:ascii="IBM Plex Serif" w:hAnsi="IBM Plex Serif"/>
                    <w:sz w:val="20"/>
                    <w:szCs w:val="20"/>
                  </w:rPr>
                </w:pPr>
                <w:r w:rsidRPr="00C670E9">
                  <w:rPr>
                    <w:rFonts w:ascii="IBM Plex Serif" w:hAnsi="IBM Plex Serif"/>
                    <w:color w:val="808080" w:themeColor="background1" w:themeShade="80"/>
                    <w:sz w:val="20"/>
                    <w:szCs w:val="20"/>
                    <w:highlight w:val="lightGray"/>
                  </w:rPr>
                  <w:t>Vezetői pozícióban lévő személy neve, beosztása/pozíciója</w:t>
                </w:r>
              </w:p>
            </w:tc>
          </w:sdtContent>
        </w:sdt>
      </w:tr>
    </w:tbl>
    <w:p w14:paraId="5E4CCDD8" w14:textId="77777777" w:rsidR="00F61732" w:rsidRPr="00C670E9" w:rsidRDefault="00F61732" w:rsidP="00F61732">
      <w:pPr>
        <w:jc w:val="both"/>
        <w:rPr>
          <w:rFonts w:ascii="IBM Plex Serif" w:hAnsi="IBM Plex Serif"/>
          <w:sz w:val="20"/>
          <w:szCs w:val="20"/>
        </w:rPr>
      </w:pPr>
    </w:p>
    <w:tbl>
      <w:tblPr>
        <w:tblW w:w="0" w:type="auto"/>
        <w:tblInd w:w="621" w:type="dxa"/>
        <w:tblLook w:val="04A0" w:firstRow="1" w:lastRow="0" w:firstColumn="1" w:lastColumn="0" w:noHBand="0" w:noVBand="1"/>
      </w:tblPr>
      <w:tblGrid>
        <w:gridCol w:w="2640"/>
      </w:tblGrid>
      <w:tr w:rsidR="00F61732" w:rsidRPr="00C670E9" w14:paraId="63FFD866" w14:textId="77777777" w:rsidTr="001258D7">
        <w:tc>
          <w:tcPr>
            <w:tcW w:w="2640" w:type="dxa"/>
            <w:shd w:val="clear" w:color="auto" w:fill="auto"/>
          </w:tcPr>
          <w:p w14:paraId="4381C218" w14:textId="77777777" w:rsidR="00F61732" w:rsidRPr="00C670E9" w:rsidRDefault="00F61732" w:rsidP="001258D7">
            <w:pPr>
              <w:jc w:val="center"/>
              <w:rPr>
                <w:rFonts w:ascii="IBM Plex Serif" w:hAnsi="IBM Plex Serif"/>
                <w:sz w:val="20"/>
                <w:szCs w:val="20"/>
              </w:rPr>
            </w:pPr>
            <w:r w:rsidRPr="00C670E9">
              <w:rPr>
                <w:rFonts w:ascii="IBM Plex Serif" w:hAnsi="IBM Plex Serif"/>
                <w:sz w:val="20"/>
                <w:szCs w:val="20"/>
              </w:rPr>
              <w:t>Pannon Egyetem</w:t>
            </w:r>
          </w:p>
        </w:tc>
      </w:tr>
      <w:tr w:rsidR="00F61732" w:rsidRPr="00C670E9" w14:paraId="351E9790" w14:textId="77777777" w:rsidTr="001258D7">
        <w:tc>
          <w:tcPr>
            <w:tcW w:w="2640" w:type="dxa"/>
            <w:shd w:val="clear" w:color="auto" w:fill="auto"/>
          </w:tcPr>
          <w:p w14:paraId="691DBE68" w14:textId="77777777" w:rsidR="00F61732" w:rsidRPr="00C670E9" w:rsidRDefault="00F61732" w:rsidP="001258D7">
            <w:pPr>
              <w:jc w:val="center"/>
              <w:rPr>
                <w:rFonts w:ascii="IBM Plex Serif" w:hAnsi="IBM Plex Serif"/>
                <w:sz w:val="20"/>
                <w:szCs w:val="20"/>
              </w:rPr>
            </w:pPr>
            <w:r w:rsidRPr="00C670E9">
              <w:rPr>
                <w:rFonts w:ascii="IBM Plex Serif" w:hAnsi="IBM Plex Serif"/>
                <w:sz w:val="20"/>
                <w:szCs w:val="20"/>
              </w:rPr>
              <w:t>képviseletében</w:t>
            </w:r>
          </w:p>
        </w:tc>
      </w:tr>
      <w:tr w:rsidR="00F61732" w:rsidRPr="00C670E9" w14:paraId="06CFAA30" w14:textId="77777777" w:rsidTr="001258D7">
        <w:tc>
          <w:tcPr>
            <w:tcW w:w="2640" w:type="dxa"/>
            <w:shd w:val="clear" w:color="auto" w:fill="auto"/>
          </w:tcPr>
          <w:p w14:paraId="77162768" w14:textId="77777777" w:rsidR="0047759F" w:rsidRPr="0047759F" w:rsidRDefault="0047759F" w:rsidP="0047759F">
            <w:pPr>
              <w:jc w:val="center"/>
              <w:rPr>
                <w:rFonts w:ascii="IBM Plex Serif" w:hAnsi="IBM Plex Serif"/>
                <w:sz w:val="20"/>
                <w:szCs w:val="20"/>
              </w:rPr>
            </w:pPr>
            <w:r w:rsidRPr="0047759F">
              <w:rPr>
                <w:rFonts w:ascii="IBM Plex Serif" w:hAnsi="IBM Plex Serif"/>
                <w:sz w:val="20"/>
                <w:szCs w:val="20"/>
              </w:rPr>
              <w:t xml:space="preserve">Dr. Palányi Ildikó </w:t>
            </w:r>
          </w:p>
          <w:p w14:paraId="71A94BD9" w14:textId="27F2B239" w:rsidR="00F61732" w:rsidRPr="00C670E9" w:rsidRDefault="0047759F" w:rsidP="0047759F">
            <w:pPr>
              <w:jc w:val="center"/>
              <w:rPr>
                <w:rFonts w:ascii="IBM Plex Serif" w:hAnsi="IBM Plex Serif"/>
                <w:sz w:val="20"/>
                <w:szCs w:val="20"/>
              </w:rPr>
            </w:pPr>
            <w:r w:rsidRPr="0047759F">
              <w:rPr>
                <w:rFonts w:ascii="IBM Plex Serif" w:hAnsi="IBM Plex Serif"/>
                <w:sz w:val="20"/>
                <w:szCs w:val="20"/>
              </w:rPr>
              <w:t>dékán</w:t>
            </w:r>
          </w:p>
        </w:tc>
      </w:tr>
      <w:bookmarkEnd w:id="3"/>
    </w:tbl>
    <w:p w14:paraId="73843A04" w14:textId="77777777" w:rsidR="00F61732" w:rsidRPr="00C670E9" w:rsidRDefault="00F61732">
      <w:pPr>
        <w:rPr>
          <w:rFonts w:ascii="IBM Plex Serif" w:hAnsi="IBM Plex Serif"/>
          <w:sz w:val="20"/>
          <w:szCs w:val="20"/>
        </w:rPr>
      </w:pPr>
    </w:p>
    <w:sectPr w:rsidR="00F61732" w:rsidRPr="00C670E9" w:rsidSect="00F61732">
      <w:footerReference w:type="defaul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64CFBA" w14:textId="77777777" w:rsidR="00135410" w:rsidRDefault="00135410" w:rsidP="00B67724">
      <w:r>
        <w:separator/>
      </w:r>
    </w:p>
  </w:endnote>
  <w:endnote w:type="continuationSeparator" w:id="0">
    <w:p w14:paraId="5F800A89" w14:textId="77777777" w:rsidR="00135410" w:rsidRDefault="00135410" w:rsidP="00B67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BM Plex Serif">
    <w:altName w:val="Cambria Math"/>
    <w:charset w:val="EE"/>
    <w:family w:val="roman"/>
    <w:pitch w:val="variable"/>
    <w:sig w:usb0="A000026F" w:usb1="5000203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6101738"/>
      <w:docPartObj>
        <w:docPartGallery w:val="Page Numbers (Bottom of Page)"/>
        <w:docPartUnique/>
      </w:docPartObj>
    </w:sdtPr>
    <w:sdtContent>
      <w:p w14:paraId="708FD5B8" w14:textId="47A0CF70" w:rsidR="00B67724" w:rsidRDefault="00B67724">
        <w:pPr>
          <w:pStyle w:val="llb"/>
          <w:jc w:val="center"/>
        </w:pPr>
        <w:r>
          <w:fldChar w:fldCharType="begin"/>
        </w:r>
        <w:r>
          <w:instrText>PAGE   \* MERGEFORMAT</w:instrText>
        </w:r>
        <w:r>
          <w:fldChar w:fldCharType="separate"/>
        </w:r>
        <w:r>
          <w:t>2</w:t>
        </w:r>
        <w:r>
          <w:fldChar w:fldCharType="end"/>
        </w:r>
      </w:p>
    </w:sdtContent>
  </w:sdt>
  <w:p w14:paraId="077E4D17" w14:textId="77777777" w:rsidR="00B67724" w:rsidRDefault="00B6772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EE788F" w14:textId="77777777" w:rsidR="00135410" w:rsidRDefault="00135410" w:rsidP="00B67724">
      <w:r>
        <w:separator/>
      </w:r>
    </w:p>
  </w:footnote>
  <w:footnote w:type="continuationSeparator" w:id="0">
    <w:p w14:paraId="66D869C6" w14:textId="77777777" w:rsidR="00135410" w:rsidRDefault="00135410" w:rsidP="00B677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F05997"/>
    <w:multiLevelType w:val="multilevel"/>
    <w:tmpl w:val="67627D3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138A3782"/>
    <w:multiLevelType w:val="hybridMultilevel"/>
    <w:tmpl w:val="69A45366"/>
    <w:lvl w:ilvl="0" w:tplc="A75262E6">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 w15:restartNumberingAfterBreak="0">
    <w:nsid w:val="24145127"/>
    <w:multiLevelType w:val="multilevel"/>
    <w:tmpl w:val="FA28844C"/>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2CAB5FED"/>
    <w:multiLevelType w:val="multilevel"/>
    <w:tmpl w:val="80D05050"/>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31AE0CBD"/>
    <w:multiLevelType w:val="hybridMultilevel"/>
    <w:tmpl w:val="C0B6B08C"/>
    <w:lvl w:ilvl="0" w:tplc="46DAABF0">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40467F79"/>
    <w:multiLevelType w:val="hybridMultilevel"/>
    <w:tmpl w:val="AF528878"/>
    <w:lvl w:ilvl="0" w:tplc="8B525AE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453F576F"/>
    <w:multiLevelType w:val="hybridMultilevel"/>
    <w:tmpl w:val="901043FE"/>
    <w:lvl w:ilvl="0" w:tplc="C56A06E4">
      <w:start w:val="1"/>
      <w:numFmt w:val="upperRoman"/>
      <w:lvlText w:val="%1."/>
      <w:lvlJc w:val="left"/>
      <w:pPr>
        <w:tabs>
          <w:tab w:val="num" w:pos="720"/>
        </w:tabs>
        <w:ind w:left="720" w:hanging="720"/>
      </w:pPr>
      <w:rPr>
        <w:rFonts w:hint="default"/>
      </w:rPr>
    </w:lvl>
    <w:lvl w:ilvl="1" w:tplc="A50E81DA">
      <w:numFmt w:val="none"/>
      <w:lvlText w:val=""/>
      <w:lvlJc w:val="left"/>
      <w:pPr>
        <w:tabs>
          <w:tab w:val="num" w:pos="360"/>
        </w:tabs>
      </w:pPr>
    </w:lvl>
    <w:lvl w:ilvl="2" w:tplc="2728B6F4">
      <w:numFmt w:val="none"/>
      <w:lvlText w:val=""/>
      <w:lvlJc w:val="left"/>
      <w:pPr>
        <w:tabs>
          <w:tab w:val="num" w:pos="360"/>
        </w:tabs>
      </w:pPr>
    </w:lvl>
    <w:lvl w:ilvl="3" w:tplc="4B7E7B72">
      <w:numFmt w:val="none"/>
      <w:lvlText w:val=""/>
      <w:lvlJc w:val="left"/>
      <w:pPr>
        <w:tabs>
          <w:tab w:val="num" w:pos="360"/>
        </w:tabs>
      </w:pPr>
    </w:lvl>
    <w:lvl w:ilvl="4" w:tplc="5A6406B8">
      <w:numFmt w:val="none"/>
      <w:lvlText w:val=""/>
      <w:lvlJc w:val="left"/>
      <w:pPr>
        <w:tabs>
          <w:tab w:val="num" w:pos="360"/>
        </w:tabs>
      </w:pPr>
    </w:lvl>
    <w:lvl w:ilvl="5" w:tplc="3E0E0E52">
      <w:numFmt w:val="none"/>
      <w:lvlText w:val=""/>
      <w:lvlJc w:val="left"/>
      <w:pPr>
        <w:tabs>
          <w:tab w:val="num" w:pos="360"/>
        </w:tabs>
      </w:pPr>
    </w:lvl>
    <w:lvl w:ilvl="6" w:tplc="C17AFF6C">
      <w:numFmt w:val="none"/>
      <w:lvlText w:val=""/>
      <w:lvlJc w:val="left"/>
      <w:pPr>
        <w:tabs>
          <w:tab w:val="num" w:pos="360"/>
        </w:tabs>
      </w:pPr>
    </w:lvl>
    <w:lvl w:ilvl="7" w:tplc="57C466D8">
      <w:numFmt w:val="none"/>
      <w:lvlText w:val=""/>
      <w:lvlJc w:val="left"/>
      <w:pPr>
        <w:tabs>
          <w:tab w:val="num" w:pos="360"/>
        </w:tabs>
      </w:pPr>
    </w:lvl>
    <w:lvl w:ilvl="8" w:tplc="EAD20208">
      <w:numFmt w:val="none"/>
      <w:lvlText w:val=""/>
      <w:lvlJc w:val="left"/>
      <w:pPr>
        <w:tabs>
          <w:tab w:val="num" w:pos="360"/>
        </w:tabs>
      </w:pPr>
    </w:lvl>
  </w:abstractNum>
  <w:abstractNum w:abstractNumId="7" w15:restartNumberingAfterBreak="0">
    <w:nsid w:val="484371F7"/>
    <w:multiLevelType w:val="multilevel"/>
    <w:tmpl w:val="DA3E2040"/>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545910A3"/>
    <w:multiLevelType w:val="multilevel"/>
    <w:tmpl w:val="EE86398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498611E"/>
    <w:multiLevelType w:val="multilevel"/>
    <w:tmpl w:val="2C868D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5431503"/>
    <w:multiLevelType w:val="hybridMultilevel"/>
    <w:tmpl w:val="0FB02E80"/>
    <w:lvl w:ilvl="0" w:tplc="BEE83E94">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1" w15:restartNumberingAfterBreak="0">
    <w:nsid w:val="69106356"/>
    <w:multiLevelType w:val="multilevel"/>
    <w:tmpl w:val="9C32B492"/>
    <w:lvl w:ilvl="0">
      <w:start w:val="1"/>
      <w:numFmt w:val="upperRoman"/>
      <w:lvlText w:val="%1."/>
      <w:lvlJc w:val="left"/>
      <w:pPr>
        <w:ind w:left="1004" w:hanging="72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2" w15:restartNumberingAfterBreak="0">
    <w:nsid w:val="6DCE4AC0"/>
    <w:multiLevelType w:val="hybridMultilevel"/>
    <w:tmpl w:val="43A8061E"/>
    <w:lvl w:ilvl="0" w:tplc="2446D9DC">
      <w:start w:val="1"/>
      <w:numFmt w:val="lowerRoman"/>
      <w:lvlText w:val="%1)"/>
      <w:lvlJc w:val="left"/>
      <w:pPr>
        <w:ind w:left="1440" w:hanging="360"/>
      </w:pPr>
      <w:rPr>
        <w:rFonts w:ascii="Times New Roman" w:eastAsia="Times New Roman" w:hAnsi="Times New Roman" w:cs="Times New Roman"/>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3" w15:restartNumberingAfterBreak="0">
    <w:nsid w:val="711A4640"/>
    <w:multiLevelType w:val="hybridMultilevel"/>
    <w:tmpl w:val="A2C84F3A"/>
    <w:lvl w:ilvl="0" w:tplc="040E001B">
      <w:start w:val="1"/>
      <w:numFmt w:val="lowerRoman"/>
      <w:lvlText w:val="%1."/>
      <w:lvlJc w:val="righ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14" w15:restartNumberingAfterBreak="0">
    <w:nsid w:val="78BA45F2"/>
    <w:multiLevelType w:val="multilevel"/>
    <w:tmpl w:val="1DBABD16"/>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7DA03B29"/>
    <w:multiLevelType w:val="multilevel"/>
    <w:tmpl w:val="AA982AA0"/>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1035934457">
    <w:abstractNumId w:val="6"/>
  </w:num>
  <w:num w:numId="2" w16cid:durableId="655572258">
    <w:abstractNumId w:val="9"/>
  </w:num>
  <w:num w:numId="3" w16cid:durableId="1603607380">
    <w:abstractNumId w:val="12"/>
  </w:num>
  <w:num w:numId="4" w16cid:durableId="167912342">
    <w:abstractNumId w:val="2"/>
  </w:num>
  <w:num w:numId="5" w16cid:durableId="280109836">
    <w:abstractNumId w:val="7"/>
  </w:num>
  <w:num w:numId="6" w16cid:durableId="1348752979">
    <w:abstractNumId w:val="15"/>
  </w:num>
  <w:num w:numId="7" w16cid:durableId="1416319933">
    <w:abstractNumId w:val="0"/>
  </w:num>
  <w:num w:numId="8" w16cid:durableId="1240484116">
    <w:abstractNumId w:val="8"/>
  </w:num>
  <w:num w:numId="9" w16cid:durableId="517044614">
    <w:abstractNumId w:val="3"/>
  </w:num>
  <w:num w:numId="10" w16cid:durableId="1833446102">
    <w:abstractNumId w:val="14"/>
  </w:num>
  <w:num w:numId="11" w16cid:durableId="252133552">
    <w:abstractNumId w:val="4"/>
  </w:num>
  <w:num w:numId="12" w16cid:durableId="221405189">
    <w:abstractNumId w:val="13"/>
  </w:num>
  <w:num w:numId="13" w16cid:durableId="1579056835">
    <w:abstractNumId w:val="10"/>
  </w:num>
  <w:num w:numId="14" w16cid:durableId="1269779219">
    <w:abstractNumId w:val="1"/>
  </w:num>
  <w:num w:numId="15" w16cid:durableId="1380787942">
    <w:abstractNumId w:val="11"/>
  </w:num>
  <w:num w:numId="16" w16cid:durableId="3410538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732"/>
    <w:rsid w:val="000106B7"/>
    <w:rsid w:val="00075065"/>
    <w:rsid w:val="0008049D"/>
    <w:rsid w:val="000F61E7"/>
    <w:rsid w:val="00135410"/>
    <w:rsid w:val="00144E95"/>
    <w:rsid w:val="00192C41"/>
    <w:rsid w:val="001B1761"/>
    <w:rsid w:val="001D4861"/>
    <w:rsid w:val="001D6E71"/>
    <w:rsid w:val="001F494B"/>
    <w:rsid w:val="00257E58"/>
    <w:rsid w:val="00266463"/>
    <w:rsid w:val="002F093E"/>
    <w:rsid w:val="0038663C"/>
    <w:rsid w:val="003A768E"/>
    <w:rsid w:val="00436545"/>
    <w:rsid w:val="0047759F"/>
    <w:rsid w:val="004A2ADE"/>
    <w:rsid w:val="004A3F1A"/>
    <w:rsid w:val="004A7558"/>
    <w:rsid w:val="004B6219"/>
    <w:rsid w:val="004C4535"/>
    <w:rsid w:val="00501BDF"/>
    <w:rsid w:val="00553032"/>
    <w:rsid w:val="006026E6"/>
    <w:rsid w:val="0064375D"/>
    <w:rsid w:val="007213FD"/>
    <w:rsid w:val="00737DA1"/>
    <w:rsid w:val="007B071C"/>
    <w:rsid w:val="00875CA6"/>
    <w:rsid w:val="008E6483"/>
    <w:rsid w:val="009545DB"/>
    <w:rsid w:val="00976B17"/>
    <w:rsid w:val="00976C23"/>
    <w:rsid w:val="009D7D01"/>
    <w:rsid w:val="00A71ABF"/>
    <w:rsid w:val="00A9345E"/>
    <w:rsid w:val="00AB528B"/>
    <w:rsid w:val="00AB675E"/>
    <w:rsid w:val="00B67724"/>
    <w:rsid w:val="00BA7683"/>
    <w:rsid w:val="00BF7E2A"/>
    <w:rsid w:val="00C07FDF"/>
    <w:rsid w:val="00C4092F"/>
    <w:rsid w:val="00C55CE1"/>
    <w:rsid w:val="00C56A41"/>
    <w:rsid w:val="00C66B33"/>
    <w:rsid w:val="00C670E9"/>
    <w:rsid w:val="00C72AD9"/>
    <w:rsid w:val="00CE11A9"/>
    <w:rsid w:val="00D102CD"/>
    <w:rsid w:val="00D41B10"/>
    <w:rsid w:val="00D84D8D"/>
    <w:rsid w:val="00D95375"/>
    <w:rsid w:val="00DC61A2"/>
    <w:rsid w:val="00E144ED"/>
    <w:rsid w:val="00E5101C"/>
    <w:rsid w:val="00EC1914"/>
    <w:rsid w:val="00ED318A"/>
    <w:rsid w:val="00F61732"/>
    <w:rsid w:val="00F70D93"/>
    <w:rsid w:val="00F91245"/>
    <w:rsid w:val="00FC7FD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FBF92"/>
  <w15:chartTrackingRefBased/>
  <w15:docId w15:val="{5EEF7D90-0214-4B55-B697-BAB861ECA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61732"/>
    <w:pPr>
      <w:spacing w:after="0" w:line="240" w:lineRule="auto"/>
    </w:pPr>
    <w:rPr>
      <w:rFonts w:ascii="Times New Roman" w:eastAsia="Times New Roman" w:hAnsi="Times New Roman" w:cs="Times New Roman"/>
      <w:kern w:val="0"/>
      <w:sz w:val="24"/>
      <w:szCs w:val="24"/>
      <w:lang w:eastAsia="hu-HU"/>
      <w14:ligatures w14:val="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link w:val="ListaszerbekezdsChar"/>
    <w:uiPriority w:val="99"/>
    <w:qFormat/>
    <w:rsid w:val="00F61732"/>
    <w:pPr>
      <w:ind w:left="708"/>
    </w:pPr>
  </w:style>
  <w:style w:type="character" w:styleId="Hiperhivatkozs">
    <w:name w:val="Hyperlink"/>
    <w:rsid w:val="00F61732"/>
    <w:rPr>
      <w:color w:val="0000FF"/>
      <w:u w:val="single"/>
    </w:rPr>
  </w:style>
  <w:style w:type="character" w:styleId="Helyrzszveg">
    <w:name w:val="Placeholder Text"/>
    <w:basedOn w:val="Bekezdsalapbettpusa"/>
    <w:uiPriority w:val="99"/>
    <w:semiHidden/>
    <w:rsid w:val="00F61732"/>
    <w:rPr>
      <w:color w:val="808080"/>
    </w:rPr>
  </w:style>
  <w:style w:type="character" w:customStyle="1" w:styleId="Stlus4">
    <w:name w:val="Stílus4"/>
    <w:basedOn w:val="Bekezdsalapbettpusa"/>
    <w:uiPriority w:val="1"/>
    <w:rsid w:val="00F61732"/>
  </w:style>
  <w:style w:type="paragraph" w:customStyle="1" w:styleId="Stlus5">
    <w:name w:val="Stílus5"/>
    <w:basedOn w:val="Norml"/>
    <w:link w:val="Stlus5Char"/>
    <w:rsid w:val="00F61732"/>
    <w:rPr>
      <w:b/>
    </w:rPr>
  </w:style>
  <w:style w:type="character" w:customStyle="1" w:styleId="Stlus5Char">
    <w:name w:val="Stílus5 Char"/>
    <w:basedOn w:val="Bekezdsalapbettpusa"/>
    <w:link w:val="Stlus5"/>
    <w:rsid w:val="00F61732"/>
    <w:rPr>
      <w:rFonts w:ascii="Times New Roman" w:eastAsia="Times New Roman" w:hAnsi="Times New Roman" w:cs="Times New Roman"/>
      <w:b/>
      <w:kern w:val="0"/>
      <w:sz w:val="24"/>
      <w:szCs w:val="24"/>
      <w:lang w:eastAsia="hu-HU"/>
      <w14:ligatures w14:val="none"/>
    </w:rPr>
  </w:style>
  <w:style w:type="paragraph" w:customStyle="1" w:styleId="Stlus7">
    <w:name w:val="Stílus7"/>
    <w:basedOn w:val="Listaszerbekezds"/>
    <w:link w:val="Stlus7Char"/>
    <w:rsid w:val="00F61732"/>
    <w:pPr>
      <w:ind w:left="0"/>
    </w:pPr>
  </w:style>
  <w:style w:type="character" w:customStyle="1" w:styleId="ListaszerbekezdsChar">
    <w:name w:val="Listaszerű bekezdés Char"/>
    <w:basedOn w:val="Bekezdsalapbettpusa"/>
    <w:link w:val="Listaszerbekezds"/>
    <w:uiPriority w:val="99"/>
    <w:rsid w:val="00F61732"/>
    <w:rPr>
      <w:rFonts w:ascii="Times New Roman" w:eastAsia="Times New Roman" w:hAnsi="Times New Roman" w:cs="Times New Roman"/>
      <w:kern w:val="0"/>
      <w:sz w:val="24"/>
      <w:szCs w:val="24"/>
      <w:lang w:eastAsia="hu-HU"/>
      <w14:ligatures w14:val="none"/>
    </w:rPr>
  </w:style>
  <w:style w:type="character" w:customStyle="1" w:styleId="Stlus7Char">
    <w:name w:val="Stílus7 Char"/>
    <w:basedOn w:val="ListaszerbekezdsChar"/>
    <w:link w:val="Stlus7"/>
    <w:rsid w:val="00F61732"/>
    <w:rPr>
      <w:rFonts w:ascii="Times New Roman" w:eastAsia="Times New Roman" w:hAnsi="Times New Roman" w:cs="Times New Roman"/>
      <w:kern w:val="0"/>
      <w:sz w:val="24"/>
      <w:szCs w:val="24"/>
      <w:lang w:eastAsia="hu-HU"/>
      <w14:ligatures w14:val="none"/>
    </w:rPr>
  </w:style>
  <w:style w:type="paragraph" w:styleId="lfej">
    <w:name w:val="header"/>
    <w:basedOn w:val="Norml"/>
    <w:link w:val="lfejChar"/>
    <w:uiPriority w:val="99"/>
    <w:unhideWhenUsed/>
    <w:rsid w:val="00B67724"/>
    <w:pPr>
      <w:tabs>
        <w:tab w:val="center" w:pos="4536"/>
        <w:tab w:val="right" w:pos="9072"/>
      </w:tabs>
    </w:pPr>
  </w:style>
  <w:style w:type="character" w:customStyle="1" w:styleId="lfejChar">
    <w:name w:val="Élőfej Char"/>
    <w:basedOn w:val="Bekezdsalapbettpusa"/>
    <w:link w:val="lfej"/>
    <w:uiPriority w:val="99"/>
    <w:rsid w:val="00B67724"/>
    <w:rPr>
      <w:rFonts w:ascii="Times New Roman" w:eastAsia="Times New Roman" w:hAnsi="Times New Roman" w:cs="Times New Roman"/>
      <w:kern w:val="0"/>
      <w:sz w:val="24"/>
      <w:szCs w:val="24"/>
      <w:lang w:eastAsia="hu-HU"/>
      <w14:ligatures w14:val="none"/>
    </w:rPr>
  </w:style>
  <w:style w:type="paragraph" w:styleId="llb">
    <w:name w:val="footer"/>
    <w:basedOn w:val="Norml"/>
    <w:link w:val="llbChar"/>
    <w:uiPriority w:val="99"/>
    <w:unhideWhenUsed/>
    <w:rsid w:val="00B67724"/>
    <w:pPr>
      <w:tabs>
        <w:tab w:val="center" w:pos="4536"/>
        <w:tab w:val="right" w:pos="9072"/>
      </w:tabs>
    </w:pPr>
  </w:style>
  <w:style w:type="character" w:customStyle="1" w:styleId="llbChar">
    <w:name w:val="Élőláb Char"/>
    <w:basedOn w:val="Bekezdsalapbettpusa"/>
    <w:link w:val="llb"/>
    <w:uiPriority w:val="99"/>
    <w:rsid w:val="00B67724"/>
    <w:rPr>
      <w:rFonts w:ascii="Times New Roman" w:eastAsia="Times New Roman" w:hAnsi="Times New Roman" w:cs="Times New Roman"/>
      <w:kern w:val="0"/>
      <w:sz w:val="24"/>
      <w:szCs w:val="24"/>
      <w:lang w:eastAsia="hu-HU"/>
      <w14:ligatures w14:val="none"/>
    </w:rPr>
  </w:style>
  <w:style w:type="character" w:styleId="Feloldatlanmegemlts">
    <w:name w:val="Unresolved Mention"/>
    <w:basedOn w:val="Bekezdsalapbettpusa"/>
    <w:uiPriority w:val="99"/>
    <w:semiHidden/>
    <w:unhideWhenUsed/>
    <w:rsid w:val="004775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rag.ildiko@gtk.uni-pannon.hu" TargetMode="External"/><Relationship Id="rId13" Type="http://schemas.openxmlformats.org/officeDocument/2006/relationships/hyperlink" Target="mailto:ernszt.ildiko@uni-pen.h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zoltan_daniel@gtk.uni.pannon.hu" TargetMode="External"/><Relationship Id="rId12" Type="http://schemas.openxmlformats.org/officeDocument/2006/relationships/hyperlink" Target="mailto:formadi.katalin@gtk.uni-pannon.hu" TargetMode="Externa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serhati.gabriella@gtk.uni-pannon.h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ajmasy.gyongyi@gtk.uni-pannon.hu" TargetMode="External"/><Relationship Id="rId4" Type="http://schemas.openxmlformats.org/officeDocument/2006/relationships/webSettings" Target="webSettings.xml"/><Relationship Id="rId9" Type="http://schemas.openxmlformats.org/officeDocument/2006/relationships/hyperlink" Target="mailto:sajben.agnes@gtk.uni-pannon.hu" TargetMode="External"/><Relationship Id="rId14" Type="http://schemas.openxmlformats.org/officeDocument/2006/relationships/hyperlink" Target="mailto:joo.istvan@zek.uni-pannon.h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C5F2386E77F41CD9AEC7976285E178A"/>
        <w:category>
          <w:name w:val="Általános"/>
          <w:gallery w:val="placeholder"/>
        </w:category>
        <w:types>
          <w:type w:val="bbPlcHdr"/>
        </w:types>
        <w:behaviors>
          <w:behavior w:val="content"/>
        </w:behaviors>
        <w:guid w:val="{3B051445-D397-4CA9-AC22-D7B1E6AEE8CC}"/>
      </w:docPartPr>
      <w:docPartBody>
        <w:p w:rsidR="000717A0" w:rsidRDefault="005C4ADF" w:rsidP="005C4ADF">
          <w:pPr>
            <w:pStyle w:val="1C5F2386E77F41CD9AEC7976285E178A"/>
          </w:pPr>
          <w:r w:rsidRPr="00091E97">
            <w:rPr>
              <w:rStyle w:val="Helyrzszveg"/>
              <w:highlight w:val="lightGray"/>
            </w:rPr>
            <w:t>Szöveg beírásához kattintson ide.</w:t>
          </w:r>
        </w:p>
      </w:docPartBody>
    </w:docPart>
    <w:docPart>
      <w:docPartPr>
        <w:name w:val="EDEF196EE2784C1197C2C8EC84AE8CA0"/>
        <w:category>
          <w:name w:val="Általános"/>
          <w:gallery w:val="placeholder"/>
        </w:category>
        <w:types>
          <w:type w:val="bbPlcHdr"/>
        </w:types>
        <w:behaviors>
          <w:behavior w:val="content"/>
        </w:behaviors>
        <w:guid w:val="{397FD6E8-5C2F-4DFF-991A-5FE9CF21113F}"/>
      </w:docPartPr>
      <w:docPartBody>
        <w:p w:rsidR="000717A0" w:rsidRDefault="00A82D53" w:rsidP="00A82D53">
          <w:pPr>
            <w:pStyle w:val="EDEF196EE2784C1197C2C8EC84AE8CA01"/>
          </w:pPr>
          <w:r w:rsidRPr="007B071C">
            <w:rPr>
              <w:rStyle w:val="Helyrzszveg"/>
              <w:sz w:val="22"/>
              <w:szCs w:val="22"/>
              <w:highlight w:val="lightGray"/>
            </w:rPr>
            <w:t>Szöveg beírásához kattintson ide.</w:t>
          </w:r>
        </w:p>
      </w:docPartBody>
    </w:docPart>
    <w:docPart>
      <w:docPartPr>
        <w:name w:val="6E40537046A34A0097A48132A043A648"/>
        <w:category>
          <w:name w:val="Általános"/>
          <w:gallery w:val="placeholder"/>
        </w:category>
        <w:types>
          <w:type w:val="bbPlcHdr"/>
        </w:types>
        <w:behaviors>
          <w:behavior w:val="content"/>
        </w:behaviors>
        <w:guid w:val="{34979AB1-99E7-4BAA-88DB-754CF4F6B380}"/>
      </w:docPartPr>
      <w:docPartBody>
        <w:p w:rsidR="000717A0" w:rsidRDefault="005C4ADF" w:rsidP="005C4ADF">
          <w:pPr>
            <w:pStyle w:val="6E40537046A34A0097A48132A043A648"/>
          </w:pPr>
          <w:r w:rsidRPr="00091E97">
            <w:rPr>
              <w:rStyle w:val="Helyrzszveg"/>
              <w:highlight w:val="lightGray"/>
            </w:rPr>
            <w:t>Szöveg beírásához kattintson ide.</w:t>
          </w:r>
        </w:p>
      </w:docPartBody>
    </w:docPart>
    <w:docPart>
      <w:docPartPr>
        <w:name w:val="CA276F9166D04AA78D0063ED85EBDC41"/>
        <w:category>
          <w:name w:val="Általános"/>
          <w:gallery w:val="placeholder"/>
        </w:category>
        <w:types>
          <w:type w:val="bbPlcHdr"/>
        </w:types>
        <w:behaviors>
          <w:behavior w:val="content"/>
        </w:behaviors>
        <w:guid w:val="{F2655D1B-59DC-4FA3-961A-64794372F43D}"/>
      </w:docPartPr>
      <w:docPartBody>
        <w:p w:rsidR="000717A0" w:rsidRDefault="00A82D53" w:rsidP="00A82D53">
          <w:pPr>
            <w:pStyle w:val="CA276F9166D04AA78D0063ED85EBDC411"/>
          </w:pPr>
          <w:r w:rsidRPr="003D2D93">
            <w:rPr>
              <w:rStyle w:val="Helyrzszveg"/>
              <w:sz w:val="22"/>
              <w:szCs w:val="22"/>
              <w:highlight w:val="lightGray"/>
            </w:rPr>
            <w:t>Szöveg beírásához kattintson ide.</w:t>
          </w:r>
        </w:p>
      </w:docPartBody>
    </w:docPart>
    <w:docPart>
      <w:docPartPr>
        <w:name w:val="724B0F9F9ED84BA6A7965D9B97DBA64C"/>
        <w:category>
          <w:name w:val="Általános"/>
          <w:gallery w:val="placeholder"/>
        </w:category>
        <w:types>
          <w:type w:val="bbPlcHdr"/>
        </w:types>
        <w:behaviors>
          <w:behavior w:val="content"/>
        </w:behaviors>
        <w:guid w:val="{EC206C1A-95E8-44FB-B507-E5972DADB1EC}"/>
      </w:docPartPr>
      <w:docPartBody>
        <w:p w:rsidR="000717A0" w:rsidRDefault="005C4ADF" w:rsidP="005C4ADF">
          <w:pPr>
            <w:pStyle w:val="724B0F9F9ED84BA6A7965D9B97DBA64C"/>
          </w:pPr>
          <w:r w:rsidRPr="00091E97">
            <w:rPr>
              <w:rStyle w:val="Helyrzszveg"/>
              <w:highlight w:val="lightGray"/>
            </w:rPr>
            <w:t>Szöveg beírásához kattintson ide.</w:t>
          </w:r>
        </w:p>
      </w:docPartBody>
    </w:docPart>
    <w:docPart>
      <w:docPartPr>
        <w:name w:val="B3A78F1A94A7429FB443F09C7994B07C"/>
        <w:category>
          <w:name w:val="Általános"/>
          <w:gallery w:val="placeholder"/>
        </w:category>
        <w:types>
          <w:type w:val="bbPlcHdr"/>
        </w:types>
        <w:behaviors>
          <w:behavior w:val="content"/>
        </w:behaviors>
        <w:guid w:val="{ADA7F8B1-3270-4375-B302-DF1E17918AC2}"/>
      </w:docPartPr>
      <w:docPartBody>
        <w:p w:rsidR="000717A0" w:rsidRDefault="00A82D53" w:rsidP="00A82D53">
          <w:pPr>
            <w:pStyle w:val="B3A78F1A94A7429FB443F09C7994B07C1"/>
          </w:pPr>
          <w:r w:rsidRPr="003D2D93">
            <w:rPr>
              <w:rStyle w:val="Helyrzszveg"/>
              <w:sz w:val="22"/>
              <w:szCs w:val="22"/>
              <w:highlight w:val="lightGray"/>
            </w:rPr>
            <w:t>Szöveg beírásához kattintson ide.</w:t>
          </w:r>
        </w:p>
      </w:docPartBody>
    </w:docPart>
    <w:docPart>
      <w:docPartPr>
        <w:name w:val="AE8B2B3852C74BB4AB8226CCC9609685"/>
        <w:category>
          <w:name w:val="Általános"/>
          <w:gallery w:val="placeholder"/>
        </w:category>
        <w:types>
          <w:type w:val="bbPlcHdr"/>
        </w:types>
        <w:behaviors>
          <w:behavior w:val="content"/>
        </w:behaviors>
        <w:guid w:val="{E8BF61B9-FFFA-4E8D-A8AF-C82312D5EA4A}"/>
      </w:docPartPr>
      <w:docPartBody>
        <w:p w:rsidR="000717A0" w:rsidRDefault="005C4ADF" w:rsidP="005C4ADF">
          <w:pPr>
            <w:pStyle w:val="AE8B2B3852C74BB4AB8226CCC9609685"/>
          </w:pPr>
          <w:r w:rsidRPr="00091E97">
            <w:rPr>
              <w:rStyle w:val="Helyrzszveg"/>
              <w:highlight w:val="lightGray"/>
            </w:rPr>
            <w:t>Szöveg beírásához kattintson ide.</w:t>
          </w:r>
        </w:p>
      </w:docPartBody>
    </w:docPart>
    <w:docPart>
      <w:docPartPr>
        <w:name w:val="AB87492659CC463CB1C02F3C3260A102"/>
        <w:category>
          <w:name w:val="Általános"/>
          <w:gallery w:val="placeholder"/>
        </w:category>
        <w:types>
          <w:type w:val="bbPlcHdr"/>
        </w:types>
        <w:behaviors>
          <w:behavior w:val="content"/>
        </w:behaviors>
        <w:guid w:val="{4AB61722-B827-4ADB-B8C7-22FF705C39B9}"/>
      </w:docPartPr>
      <w:docPartBody>
        <w:p w:rsidR="000717A0" w:rsidRDefault="00A82D53" w:rsidP="00A82D53">
          <w:pPr>
            <w:pStyle w:val="AB87492659CC463CB1C02F3C3260A1021"/>
          </w:pPr>
          <w:r w:rsidRPr="003D2D93">
            <w:rPr>
              <w:rStyle w:val="Helyrzszveg"/>
              <w:sz w:val="22"/>
              <w:szCs w:val="22"/>
              <w:highlight w:val="lightGray"/>
            </w:rPr>
            <w:t>Szöveg beírásához kattintson ide.</w:t>
          </w:r>
        </w:p>
      </w:docPartBody>
    </w:docPart>
    <w:docPart>
      <w:docPartPr>
        <w:name w:val="27742A09A76A411CAC9048F3001CA7C2"/>
        <w:category>
          <w:name w:val="Általános"/>
          <w:gallery w:val="placeholder"/>
        </w:category>
        <w:types>
          <w:type w:val="bbPlcHdr"/>
        </w:types>
        <w:behaviors>
          <w:behavior w:val="content"/>
        </w:behaviors>
        <w:guid w:val="{97100A20-2B58-4907-9F91-AA79AED5DDF2}"/>
      </w:docPartPr>
      <w:docPartBody>
        <w:p w:rsidR="000717A0" w:rsidRDefault="005C4ADF" w:rsidP="005C4ADF">
          <w:pPr>
            <w:pStyle w:val="27742A09A76A411CAC9048F3001CA7C2"/>
          </w:pPr>
          <w:r w:rsidRPr="00091E97">
            <w:rPr>
              <w:rStyle w:val="Helyrzszveg"/>
              <w:highlight w:val="lightGray"/>
            </w:rPr>
            <w:t>Szöveg beírásához kattintson ide.</w:t>
          </w:r>
        </w:p>
      </w:docPartBody>
    </w:docPart>
    <w:docPart>
      <w:docPartPr>
        <w:name w:val="0464D1914CF8456AA16FD7802C247325"/>
        <w:category>
          <w:name w:val="Általános"/>
          <w:gallery w:val="placeholder"/>
        </w:category>
        <w:types>
          <w:type w:val="bbPlcHdr"/>
        </w:types>
        <w:behaviors>
          <w:behavior w:val="content"/>
        </w:behaviors>
        <w:guid w:val="{AFED7250-CA11-4ED6-B5F6-D26005F2DE1F}"/>
      </w:docPartPr>
      <w:docPartBody>
        <w:p w:rsidR="000717A0" w:rsidRDefault="00A82D53" w:rsidP="00A82D53">
          <w:pPr>
            <w:pStyle w:val="0464D1914CF8456AA16FD7802C2473251"/>
          </w:pPr>
          <w:r w:rsidRPr="003D2D93">
            <w:rPr>
              <w:rStyle w:val="Helyrzszveg"/>
              <w:sz w:val="22"/>
              <w:szCs w:val="22"/>
              <w:highlight w:val="lightGray"/>
            </w:rPr>
            <w:t>Szöveg beírásához kattintson ide.</w:t>
          </w:r>
        </w:p>
      </w:docPartBody>
    </w:docPart>
    <w:docPart>
      <w:docPartPr>
        <w:name w:val="E6048428023A4DB38FF92682659F0B71"/>
        <w:category>
          <w:name w:val="Általános"/>
          <w:gallery w:val="placeholder"/>
        </w:category>
        <w:types>
          <w:type w:val="bbPlcHdr"/>
        </w:types>
        <w:behaviors>
          <w:behavior w:val="content"/>
        </w:behaviors>
        <w:guid w:val="{395E438B-6FE9-43BD-9EC1-F168BEEC296F}"/>
      </w:docPartPr>
      <w:docPartBody>
        <w:p w:rsidR="000717A0" w:rsidRDefault="005C4ADF" w:rsidP="005C4ADF">
          <w:pPr>
            <w:pStyle w:val="E6048428023A4DB38FF92682659F0B71"/>
          </w:pPr>
          <w:r w:rsidRPr="00091E97">
            <w:rPr>
              <w:rStyle w:val="Helyrzszveg"/>
              <w:highlight w:val="lightGray"/>
            </w:rPr>
            <w:t>Szöveg beírásához kattintson ide.</w:t>
          </w:r>
        </w:p>
      </w:docPartBody>
    </w:docPart>
    <w:docPart>
      <w:docPartPr>
        <w:name w:val="A039BA6B551146028F49501328B07852"/>
        <w:category>
          <w:name w:val="Általános"/>
          <w:gallery w:val="placeholder"/>
        </w:category>
        <w:types>
          <w:type w:val="bbPlcHdr"/>
        </w:types>
        <w:behaviors>
          <w:behavior w:val="content"/>
        </w:behaviors>
        <w:guid w:val="{1BE3231D-87D2-4F1D-8560-6538363523A8}"/>
      </w:docPartPr>
      <w:docPartBody>
        <w:p w:rsidR="000717A0" w:rsidRDefault="00A82D53" w:rsidP="00A82D53">
          <w:pPr>
            <w:pStyle w:val="A039BA6B551146028F49501328B078521"/>
          </w:pPr>
          <w:r w:rsidRPr="003D2D93">
            <w:rPr>
              <w:rStyle w:val="Helyrzszveg"/>
              <w:sz w:val="22"/>
              <w:szCs w:val="22"/>
              <w:highlight w:val="lightGray"/>
            </w:rPr>
            <w:t>Szöveg beírásához kattintson ide.</w:t>
          </w:r>
        </w:p>
      </w:docPartBody>
    </w:docPart>
    <w:docPart>
      <w:docPartPr>
        <w:name w:val="5652A86E21C84AE7AA15623E514ED871"/>
        <w:category>
          <w:name w:val="Általános"/>
          <w:gallery w:val="placeholder"/>
        </w:category>
        <w:types>
          <w:type w:val="bbPlcHdr"/>
        </w:types>
        <w:behaviors>
          <w:behavior w:val="content"/>
        </w:behaviors>
        <w:guid w:val="{7A9745B7-3BF1-4279-B8D6-6E1F298DFA9A}"/>
      </w:docPartPr>
      <w:docPartBody>
        <w:p w:rsidR="000717A0" w:rsidRDefault="00A82D53" w:rsidP="00A82D53">
          <w:pPr>
            <w:pStyle w:val="5652A86E21C84AE7AA15623E514ED8711"/>
          </w:pPr>
          <w:r w:rsidRPr="000F314B">
            <w:rPr>
              <w:rStyle w:val="Helyrzszveg"/>
              <w:sz w:val="22"/>
              <w:highlight w:val="lightGray"/>
            </w:rPr>
            <w:t>Név, beosztás</w:t>
          </w:r>
        </w:p>
      </w:docPartBody>
    </w:docPart>
    <w:docPart>
      <w:docPartPr>
        <w:name w:val="8F4AC31E6CD643D7B0FE0560CBA33709"/>
        <w:category>
          <w:name w:val="Általános"/>
          <w:gallery w:val="placeholder"/>
        </w:category>
        <w:types>
          <w:type w:val="bbPlcHdr"/>
        </w:types>
        <w:behaviors>
          <w:behavior w:val="content"/>
        </w:behaviors>
        <w:guid w:val="{65B7DD0C-52A2-43F5-8E40-5A2E521E1285}"/>
      </w:docPartPr>
      <w:docPartBody>
        <w:p w:rsidR="000717A0" w:rsidRDefault="00A82D53" w:rsidP="00A82D53">
          <w:pPr>
            <w:pStyle w:val="8F4AC31E6CD643D7B0FE0560CBA337091"/>
          </w:pPr>
          <w:r w:rsidRPr="000F314B">
            <w:rPr>
              <w:color w:val="808080" w:themeColor="background1" w:themeShade="80"/>
              <w:sz w:val="22"/>
              <w:szCs w:val="22"/>
              <w:highlight w:val="lightGray"/>
            </w:rPr>
            <w:t>Szakmai Gyakorlóhely neve</w:t>
          </w:r>
        </w:p>
      </w:docPartBody>
    </w:docPart>
    <w:docPart>
      <w:docPartPr>
        <w:name w:val="3791E795490E4665AB77725E365B2EFE"/>
        <w:category>
          <w:name w:val="Általános"/>
          <w:gallery w:val="placeholder"/>
        </w:category>
        <w:types>
          <w:type w:val="bbPlcHdr"/>
        </w:types>
        <w:behaviors>
          <w:behavior w:val="content"/>
        </w:behaviors>
        <w:guid w:val="{6F60FF05-1816-47BD-AB8A-6BC4E143B1A7}"/>
      </w:docPartPr>
      <w:docPartBody>
        <w:p w:rsidR="000717A0" w:rsidRDefault="00A82D53" w:rsidP="00A82D53">
          <w:pPr>
            <w:pStyle w:val="3791E795490E4665AB77725E365B2EFE1"/>
          </w:pPr>
          <w:r w:rsidRPr="000F314B">
            <w:rPr>
              <w:rStyle w:val="Helyrzszveg"/>
              <w:sz w:val="22"/>
              <w:highlight w:val="lightGray"/>
            </w:rPr>
            <w:t>Székhelye</w:t>
          </w:r>
        </w:p>
      </w:docPartBody>
    </w:docPart>
    <w:docPart>
      <w:docPartPr>
        <w:name w:val="0F1E2DA1CD6D424882A79034084CCEBF"/>
        <w:category>
          <w:name w:val="Általános"/>
          <w:gallery w:val="placeholder"/>
        </w:category>
        <w:types>
          <w:type w:val="bbPlcHdr"/>
        </w:types>
        <w:behaviors>
          <w:behavior w:val="content"/>
        </w:behaviors>
        <w:guid w:val="{644BF765-57C9-4911-966F-62C5536D9103}"/>
      </w:docPartPr>
      <w:docPartBody>
        <w:p w:rsidR="000717A0" w:rsidRDefault="00A82D53" w:rsidP="00A82D53">
          <w:pPr>
            <w:pStyle w:val="0F1E2DA1CD6D424882A79034084CCEBF1"/>
          </w:pPr>
          <w:r w:rsidRPr="000F314B">
            <w:rPr>
              <w:color w:val="808080" w:themeColor="background1" w:themeShade="80"/>
              <w:sz w:val="22"/>
              <w:szCs w:val="22"/>
              <w:highlight w:val="lightGray"/>
            </w:rPr>
            <w:t>Fióktelepe (ha van)</w:t>
          </w:r>
        </w:p>
      </w:docPartBody>
    </w:docPart>
    <w:docPart>
      <w:docPartPr>
        <w:name w:val="B8CEFE0B3AEE40E6B9F5CA318B90170F"/>
        <w:category>
          <w:name w:val="Általános"/>
          <w:gallery w:val="placeholder"/>
        </w:category>
        <w:types>
          <w:type w:val="bbPlcHdr"/>
        </w:types>
        <w:behaviors>
          <w:behavior w:val="content"/>
        </w:behaviors>
        <w:guid w:val="{4875D051-CB09-470D-9216-5B0DDD9DA0CC}"/>
      </w:docPartPr>
      <w:docPartBody>
        <w:p w:rsidR="000717A0" w:rsidRDefault="00A82D53" w:rsidP="00A82D53">
          <w:pPr>
            <w:pStyle w:val="B8CEFE0B3AEE40E6B9F5CA318B90170F1"/>
          </w:pPr>
          <w:r w:rsidRPr="000F314B">
            <w:rPr>
              <w:rStyle w:val="Helyrzszveg"/>
              <w:sz w:val="22"/>
              <w:highlight w:val="lightGray"/>
            </w:rPr>
            <w:t>Telefonszám</w:t>
          </w:r>
        </w:p>
      </w:docPartBody>
    </w:docPart>
    <w:docPart>
      <w:docPartPr>
        <w:name w:val="A34B33F02B284A4B8E479552D7E1AA17"/>
        <w:category>
          <w:name w:val="Általános"/>
          <w:gallery w:val="placeholder"/>
        </w:category>
        <w:types>
          <w:type w:val="bbPlcHdr"/>
        </w:types>
        <w:behaviors>
          <w:behavior w:val="content"/>
        </w:behaviors>
        <w:guid w:val="{6C04B114-C3F3-4A49-A826-91F28205611E}"/>
      </w:docPartPr>
      <w:docPartBody>
        <w:p w:rsidR="000717A0" w:rsidRDefault="00A82D53" w:rsidP="00A82D53">
          <w:pPr>
            <w:pStyle w:val="A34B33F02B284A4B8E479552D7E1AA171"/>
          </w:pPr>
          <w:r w:rsidRPr="000F314B">
            <w:rPr>
              <w:rStyle w:val="Helyrzszveg"/>
              <w:sz w:val="22"/>
              <w:highlight w:val="lightGray"/>
            </w:rPr>
            <w:t>E-mail cím</w:t>
          </w:r>
        </w:p>
      </w:docPartBody>
    </w:docPart>
    <w:docPart>
      <w:docPartPr>
        <w:name w:val="86753578D56347AC8594AE5B04C91BFD"/>
        <w:category>
          <w:name w:val="Általános"/>
          <w:gallery w:val="placeholder"/>
        </w:category>
        <w:types>
          <w:type w:val="bbPlcHdr"/>
        </w:types>
        <w:behaviors>
          <w:behavior w:val="content"/>
        </w:behaviors>
        <w:guid w:val="{2FFC3EDF-4C29-4CD3-9F47-9399F6509433}"/>
      </w:docPartPr>
      <w:docPartBody>
        <w:p w:rsidR="000717A0" w:rsidRDefault="005C4ADF" w:rsidP="005C4ADF">
          <w:pPr>
            <w:pStyle w:val="86753578D56347AC8594AE5B04C91BFD"/>
          </w:pPr>
          <w:r w:rsidRPr="00091E97">
            <w:rPr>
              <w:rStyle w:val="Helyrzszveg"/>
              <w:highlight w:val="lightGray"/>
            </w:rPr>
            <w:t>Dátum megadásához kattintson ide.</w:t>
          </w:r>
        </w:p>
      </w:docPartBody>
    </w:docPart>
    <w:docPart>
      <w:docPartPr>
        <w:name w:val="E328DE4C700547608D3031A65ABD1F42"/>
        <w:category>
          <w:name w:val="Általános"/>
          <w:gallery w:val="placeholder"/>
        </w:category>
        <w:types>
          <w:type w:val="bbPlcHdr"/>
        </w:types>
        <w:behaviors>
          <w:behavior w:val="content"/>
        </w:behaviors>
        <w:guid w:val="{0F6EF497-EC1B-4DE0-8E63-966CC821F6B0}"/>
      </w:docPartPr>
      <w:docPartBody>
        <w:p w:rsidR="000717A0" w:rsidRDefault="005C4ADF" w:rsidP="005C4ADF">
          <w:pPr>
            <w:pStyle w:val="E328DE4C700547608D3031A65ABD1F42"/>
          </w:pPr>
          <w:r w:rsidRPr="000F314B">
            <w:rPr>
              <w:rStyle w:val="Helyrzszveg"/>
              <w:highlight w:val="lightGray"/>
            </w:rPr>
            <w:t>Szakmai Gyakorlóhely megnevezése</w:t>
          </w:r>
        </w:p>
      </w:docPartBody>
    </w:docPart>
    <w:docPart>
      <w:docPartPr>
        <w:name w:val="56756E5CFB894BF39852E5C0DC30D2FA"/>
        <w:category>
          <w:name w:val="Általános"/>
          <w:gallery w:val="placeholder"/>
        </w:category>
        <w:types>
          <w:type w:val="bbPlcHdr"/>
        </w:types>
        <w:behaviors>
          <w:behavior w:val="content"/>
        </w:behaviors>
        <w:guid w:val="{82D5C5E8-011F-4BB6-97AC-8F09591F8609}"/>
      </w:docPartPr>
      <w:docPartBody>
        <w:p w:rsidR="000717A0" w:rsidRDefault="00A82D53" w:rsidP="00A82D53">
          <w:pPr>
            <w:pStyle w:val="56756E5CFB894BF39852E5C0DC30D2FA1"/>
          </w:pPr>
          <w:r w:rsidRPr="000F314B">
            <w:rPr>
              <w:rStyle w:val="Helyrzszveg"/>
              <w:highlight w:val="lightGray"/>
            </w:rPr>
            <w:t>Szakmai Gyakorlóhely megnevezése</w:t>
          </w:r>
        </w:p>
      </w:docPartBody>
    </w:docPart>
    <w:docPart>
      <w:docPartPr>
        <w:name w:val="8726FC91E2984AE88032E21F1E7024D6"/>
        <w:category>
          <w:name w:val="Általános"/>
          <w:gallery w:val="placeholder"/>
        </w:category>
        <w:types>
          <w:type w:val="bbPlcHdr"/>
        </w:types>
        <w:behaviors>
          <w:behavior w:val="content"/>
        </w:behaviors>
        <w:guid w:val="{18CF127E-498C-402E-9D17-A252A3039EDB}"/>
      </w:docPartPr>
      <w:docPartBody>
        <w:p w:rsidR="000717A0" w:rsidRDefault="00A82D53" w:rsidP="00A82D53">
          <w:pPr>
            <w:pStyle w:val="8726FC91E2984AE88032E21F1E7024D61"/>
          </w:pPr>
          <w:r w:rsidRPr="000F314B">
            <w:rPr>
              <w:color w:val="808080" w:themeColor="background1" w:themeShade="80"/>
              <w:sz w:val="22"/>
              <w:szCs w:val="22"/>
              <w:highlight w:val="lightGray"/>
            </w:rPr>
            <w:t>Cégjegyzékszáma</w:t>
          </w:r>
        </w:p>
      </w:docPartBody>
    </w:docPart>
    <w:docPart>
      <w:docPartPr>
        <w:name w:val="6EA5D74A1E4243B4A8FD6F0144E171B4"/>
        <w:category>
          <w:name w:val="Általános"/>
          <w:gallery w:val="placeholder"/>
        </w:category>
        <w:types>
          <w:type w:val="bbPlcHdr"/>
        </w:types>
        <w:behaviors>
          <w:behavior w:val="content"/>
        </w:behaviors>
        <w:guid w:val="{979BAD5E-E00E-40C6-9964-F05276844C5D}"/>
      </w:docPartPr>
      <w:docPartBody>
        <w:p w:rsidR="000717A0" w:rsidRDefault="00A82D53" w:rsidP="00A82D53">
          <w:pPr>
            <w:pStyle w:val="6EA5D74A1E4243B4A8FD6F0144E171B41"/>
          </w:pPr>
          <w:r w:rsidRPr="000F314B">
            <w:rPr>
              <w:rStyle w:val="Helyrzszveg"/>
              <w:sz w:val="22"/>
              <w:highlight w:val="lightGray"/>
            </w:rPr>
            <w:t>Társasági forma</w:t>
          </w:r>
        </w:p>
      </w:docPartBody>
    </w:docPart>
    <w:docPart>
      <w:docPartPr>
        <w:name w:val="CC2339237E1F4988AD9945CCDFDAF284"/>
        <w:category>
          <w:name w:val="Általános"/>
          <w:gallery w:val="placeholder"/>
        </w:category>
        <w:types>
          <w:type w:val="bbPlcHdr"/>
        </w:types>
        <w:behaviors>
          <w:behavior w:val="content"/>
        </w:behaviors>
        <w:guid w:val="{3941C2DB-C050-4C45-996C-6F3750E91CCE}"/>
      </w:docPartPr>
      <w:docPartBody>
        <w:p w:rsidR="000717A0" w:rsidRDefault="00A82D53" w:rsidP="00A82D53">
          <w:pPr>
            <w:pStyle w:val="CC2339237E1F4988AD9945CCDFDAF2841"/>
          </w:pPr>
          <w:r w:rsidRPr="000F314B">
            <w:rPr>
              <w:rStyle w:val="Helyrzszveg"/>
              <w:sz w:val="22"/>
              <w:highlight w:val="lightGray"/>
            </w:rPr>
            <w:t>Szakmai Gyakorlóhely megnevezése</w:t>
          </w:r>
        </w:p>
      </w:docPartBody>
    </w:docPart>
    <w:docPart>
      <w:docPartPr>
        <w:name w:val="BFF03513B8C54AA9840EEAF1BE1FB2FA"/>
        <w:category>
          <w:name w:val="Általános"/>
          <w:gallery w:val="placeholder"/>
        </w:category>
        <w:types>
          <w:type w:val="bbPlcHdr"/>
        </w:types>
        <w:behaviors>
          <w:behavior w:val="content"/>
        </w:behaviors>
        <w:guid w:val="{DF37EB11-0376-476C-B2CF-6809A6FBC14D}"/>
      </w:docPartPr>
      <w:docPartBody>
        <w:p w:rsidR="000717A0" w:rsidRDefault="00A82D53" w:rsidP="00A82D53">
          <w:pPr>
            <w:pStyle w:val="BFF03513B8C54AA9840EEAF1BE1FB2FA1"/>
          </w:pPr>
          <w:r w:rsidRPr="000F314B">
            <w:rPr>
              <w:rStyle w:val="Helyrzszveg"/>
              <w:sz w:val="22"/>
              <w:szCs w:val="22"/>
              <w:highlight w:val="lightGray"/>
            </w:rPr>
            <w:t>Szakmai Gyakorlóhely megnevezése</w:t>
          </w:r>
        </w:p>
      </w:docPartBody>
    </w:docPart>
    <w:docPart>
      <w:docPartPr>
        <w:name w:val="13B89DA03F6C42FAA795A7DA9F9E5AB1"/>
        <w:category>
          <w:name w:val="Általános"/>
          <w:gallery w:val="placeholder"/>
        </w:category>
        <w:types>
          <w:type w:val="bbPlcHdr"/>
        </w:types>
        <w:behaviors>
          <w:behavior w:val="content"/>
        </w:behaviors>
        <w:guid w:val="{46172B2E-422D-4463-82FC-9C925803FDA0}"/>
      </w:docPartPr>
      <w:docPartBody>
        <w:p w:rsidR="000717A0" w:rsidRDefault="00A82D53" w:rsidP="00A82D53">
          <w:pPr>
            <w:pStyle w:val="13B89DA03F6C42FAA795A7DA9F9E5AB11"/>
          </w:pPr>
          <w:r w:rsidRPr="000F314B">
            <w:rPr>
              <w:rStyle w:val="Helyrzszveg"/>
              <w:sz w:val="22"/>
              <w:highlight w:val="lightGray"/>
            </w:rPr>
            <w:t>Szakmai Gyakorlóhely megnevezése</w:t>
          </w:r>
        </w:p>
      </w:docPartBody>
    </w:docPart>
    <w:docPart>
      <w:docPartPr>
        <w:name w:val="A7397E875CA8408A9741D66ABFFBF6BA"/>
        <w:category>
          <w:name w:val="Általános"/>
          <w:gallery w:val="placeholder"/>
        </w:category>
        <w:types>
          <w:type w:val="bbPlcHdr"/>
        </w:types>
        <w:behaviors>
          <w:behavior w:val="content"/>
        </w:behaviors>
        <w:guid w:val="{2DCCB49C-D807-4739-A03F-CF3786B8A3D7}"/>
      </w:docPartPr>
      <w:docPartBody>
        <w:p w:rsidR="000717A0" w:rsidRDefault="00A82D53" w:rsidP="00A82D53">
          <w:pPr>
            <w:pStyle w:val="A7397E875CA8408A9741D66ABFFBF6BA1"/>
          </w:pPr>
          <w:r w:rsidRPr="000F314B">
            <w:rPr>
              <w:color w:val="808080" w:themeColor="background1" w:themeShade="80"/>
              <w:sz w:val="22"/>
              <w:szCs w:val="22"/>
              <w:highlight w:val="lightGray"/>
            </w:rPr>
            <w:t>Szakmai Gyakorlóhely megnevezése</w:t>
          </w:r>
        </w:p>
      </w:docPartBody>
    </w:docPart>
    <w:docPart>
      <w:docPartPr>
        <w:name w:val="8F92DB5F870747A98C87ABC759FBCAE6"/>
        <w:category>
          <w:name w:val="Általános"/>
          <w:gallery w:val="placeholder"/>
        </w:category>
        <w:types>
          <w:type w:val="bbPlcHdr"/>
        </w:types>
        <w:behaviors>
          <w:behavior w:val="content"/>
        </w:behaviors>
        <w:guid w:val="{611FBDFF-61AC-43A2-A443-AE04FCD62C1A}"/>
      </w:docPartPr>
      <w:docPartBody>
        <w:p w:rsidR="000717A0" w:rsidRDefault="00A82D53" w:rsidP="00A82D53">
          <w:pPr>
            <w:pStyle w:val="8F92DB5F870747A98C87ABC759FBCAE61"/>
          </w:pPr>
          <w:r w:rsidRPr="000F314B">
            <w:rPr>
              <w:rStyle w:val="Helyrzszveg"/>
              <w:sz w:val="22"/>
              <w:highlight w:val="lightGray"/>
            </w:rPr>
            <w:t>Szakmai Gyakorlóhely megnevezése</w:t>
          </w:r>
        </w:p>
      </w:docPartBody>
    </w:docPart>
    <w:docPart>
      <w:docPartPr>
        <w:name w:val="7DAA96A439FF466C95F5B44AEAB847BA"/>
        <w:category>
          <w:name w:val="Általános"/>
          <w:gallery w:val="placeholder"/>
        </w:category>
        <w:types>
          <w:type w:val="bbPlcHdr"/>
        </w:types>
        <w:behaviors>
          <w:behavior w:val="content"/>
        </w:behaviors>
        <w:guid w:val="{00D57F7B-832D-4C06-9300-603875E706D2}"/>
      </w:docPartPr>
      <w:docPartBody>
        <w:p w:rsidR="000717A0" w:rsidRDefault="00A82D53" w:rsidP="00A82D53">
          <w:pPr>
            <w:pStyle w:val="7DAA96A439FF466C95F5B44AEAB847BA1"/>
          </w:pPr>
          <w:r w:rsidRPr="00091E97">
            <w:rPr>
              <w:rStyle w:val="Helyrzszveg"/>
              <w:sz w:val="22"/>
              <w:highlight w:val="lightGray"/>
            </w:rPr>
            <w:t>Dátum megadásához kattintson ide.</w:t>
          </w:r>
        </w:p>
      </w:docPartBody>
    </w:docPart>
    <w:docPart>
      <w:docPartPr>
        <w:name w:val="F14AE06145E54EF3B3A8072F199C5C8F"/>
        <w:category>
          <w:name w:val="Általános"/>
          <w:gallery w:val="placeholder"/>
        </w:category>
        <w:types>
          <w:type w:val="bbPlcHdr"/>
        </w:types>
        <w:behaviors>
          <w:behavior w:val="content"/>
        </w:behaviors>
        <w:guid w:val="{216474B4-122A-48B6-8E36-4E5EBF82ED0E}"/>
      </w:docPartPr>
      <w:docPartBody>
        <w:p w:rsidR="000717A0" w:rsidRDefault="00A82D53" w:rsidP="00A82D53">
          <w:pPr>
            <w:pStyle w:val="F14AE06145E54EF3B3A8072F199C5C8F1"/>
          </w:pPr>
          <w:r w:rsidRPr="00091E97">
            <w:rPr>
              <w:color w:val="808080" w:themeColor="background1" w:themeShade="80"/>
              <w:sz w:val="22"/>
              <w:szCs w:val="22"/>
              <w:highlight w:val="lightGray"/>
            </w:rPr>
            <w:t>Település</w:t>
          </w:r>
        </w:p>
      </w:docPartBody>
    </w:docPart>
    <w:docPart>
      <w:docPartPr>
        <w:name w:val="76CFB2B7C1964ABE9ACBEDF82DF4E3A5"/>
        <w:category>
          <w:name w:val="Általános"/>
          <w:gallery w:val="placeholder"/>
        </w:category>
        <w:types>
          <w:type w:val="bbPlcHdr"/>
        </w:types>
        <w:behaviors>
          <w:behavior w:val="content"/>
        </w:behaviors>
        <w:guid w:val="{8AE730C1-953D-4838-B4BE-FF2B1A273A61}"/>
      </w:docPartPr>
      <w:docPartBody>
        <w:p w:rsidR="000717A0" w:rsidRDefault="00A82D53" w:rsidP="00A82D53">
          <w:pPr>
            <w:pStyle w:val="76CFB2B7C1964ABE9ACBEDF82DF4E3A51"/>
          </w:pPr>
          <w:r w:rsidRPr="00091E97">
            <w:rPr>
              <w:rStyle w:val="Helyrzszveg"/>
              <w:sz w:val="22"/>
              <w:szCs w:val="22"/>
              <w:highlight w:val="lightGray"/>
            </w:rPr>
            <w:t>Dátum megadásához kattintson ide.</w:t>
          </w:r>
        </w:p>
      </w:docPartBody>
    </w:docPart>
    <w:docPart>
      <w:docPartPr>
        <w:name w:val="B7F5706747F74EF1AE16F2B905EF9509"/>
        <w:category>
          <w:name w:val="Általános"/>
          <w:gallery w:val="placeholder"/>
        </w:category>
        <w:types>
          <w:type w:val="bbPlcHdr"/>
        </w:types>
        <w:behaviors>
          <w:behavior w:val="content"/>
        </w:behaviors>
        <w:guid w:val="{88F949D5-14E4-4472-95EE-1DAC44D4FCC9}"/>
      </w:docPartPr>
      <w:docPartBody>
        <w:p w:rsidR="000717A0" w:rsidRDefault="00A82D53" w:rsidP="00A82D53">
          <w:pPr>
            <w:pStyle w:val="B7F5706747F74EF1AE16F2B905EF95091"/>
          </w:pPr>
          <w:r w:rsidRPr="00091E97">
            <w:rPr>
              <w:rStyle w:val="Helyrzszveg"/>
              <w:sz w:val="22"/>
              <w:highlight w:val="lightGray"/>
            </w:rPr>
            <w:t>Cégnév</w:t>
          </w:r>
        </w:p>
      </w:docPartBody>
    </w:docPart>
    <w:docPart>
      <w:docPartPr>
        <w:name w:val="8F5656B64D0C413AAA86130B3E849FDD"/>
        <w:category>
          <w:name w:val="Általános"/>
          <w:gallery w:val="placeholder"/>
        </w:category>
        <w:types>
          <w:type w:val="bbPlcHdr"/>
        </w:types>
        <w:behaviors>
          <w:behavior w:val="content"/>
        </w:behaviors>
        <w:guid w:val="{B78BAEBB-6660-4E33-B493-998CEA0FB66A}"/>
      </w:docPartPr>
      <w:docPartBody>
        <w:p w:rsidR="000717A0" w:rsidRDefault="00A82D53" w:rsidP="00A82D53">
          <w:pPr>
            <w:pStyle w:val="8F5656B64D0C413AAA86130B3E849FDD1"/>
          </w:pPr>
          <w:r w:rsidRPr="00091E97">
            <w:rPr>
              <w:rStyle w:val="Helyrzszveg"/>
              <w:sz w:val="22"/>
              <w:highlight w:val="lightGray"/>
            </w:rPr>
            <w:t>Vezetői pozícióban lévő személy neve, beosztása/pozíciója</w:t>
          </w:r>
        </w:p>
      </w:docPartBody>
    </w:docPart>
    <w:docPart>
      <w:docPartPr>
        <w:name w:val="74F0B740208F47FD9373D4FC46A7D98A"/>
        <w:category>
          <w:name w:val="Általános"/>
          <w:gallery w:val="placeholder"/>
        </w:category>
        <w:types>
          <w:type w:val="bbPlcHdr"/>
        </w:types>
        <w:behaviors>
          <w:behavior w:val="content"/>
        </w:behaviors>
        <w:guid w:val="{A00B5A77-E4B7-4806-B867-C29E87BFD086}"/>
      </w:docPartPr>
      <w:docPartBody>
        <w:p w:rsidR="000717A0" w:rsidRDefault="00A82D53" w:rsidP="00A82D53">
          <w:pPr>
            <w:pStyle w:val="74F0B740208F47FD9373D4FC46A7D98A1"/>
          </w:pPr>
          <w:r w:rsidRPr="00DA3BCC">
            <w:rPr>
              <w:rStyle w:val="Helyrzszveg"/>
              <w:sz w:val="22"/>
              <w:szCs w:val="22"/>
              <w:highlight w:val="lightGray"/>
            </w:rPr>
            <w:t>Szöveg beírásához kattintson ide.</w:t>
          </w:r>
        </w:p>
      </w:docPartBody>
    </w:docPart>
    <w:docPart>
      <w:docPartPr>
        <w:name w:val="3F9C5CC644E5438088595241D1870865"/>
        <w:category>
          <w:name w:val="Általános"/>
          <w:gallery w:val="placeholder"/>
        </w:category>
        <w:types>
          <w:type w:val="bbPlcHdr"/>
        </w:types>
        <w:behaviors>
          <w:behavior w:val="content"/>
        </w:behaviors>
        <w:guid w:val="{0B096E76-3C56-4317-98B4-DA26EF2CE1D4}"/>
      </w:docPartPr>
      <w:docPartBody>
        <w:p w:rsidR="000717A0" w:rsidRDefault="005C4ADF" w:rsidP="005C4ADF">
          <w:pPr>
            <w:pStyle w:val="3F9C5CC644E5438088595241D1870865"/>
          </w:pPr>
          <w:r w:rsidRPr="00091E97">
            <w:rPr>
              <w:rStyle w:val="Helyrzszveg"/>
              <w:highlight w:val="lightGray"/>
            </w:rPr>
            <w:t>Szöveg beírásához kattintson ide.</w:t>
          </w:r>
        </w:p>
      </w:docPartBody>
    </w:docPart>
    <w:docPart>
      <w:docPartPr>
        <w:name w:val="C124CD65404840CF8515956F8E9B7666"/>
        <w:category>
          <w:name w:val="Általános"/>
          <w:gallery w:val="placeholder"/>
        </w:category>
        <w:types>
          <w:type w:val="bbPlcHdr"/>
        </w:types>
        <w:behaviors>
          <w:behavior w:val="content"/>
        </w:behaviors>
        <w:guid w:val="{05723054-BF4F-4652-8DA0-CEA3004F0AE1}"/>
      </w:docPartPr>
      <w:docPartBody>
        <w:p w:rsidR="000717A0" w:rsidRDefault="00A82D53" w:rsidP="00A82D53">
          <w:pPr>
            <w:pStyle w:val="C124CD65404840CF8515956F8E9B76661"/>
          </w:pPr>
          <w:r w:rsidRPr="00DA3BCC">
            <w:rPr>
              <w:rStyle w:val="Helyrzszveg"/>
              <w:sz w:val="22"/>
              <w:szCs w:val="22"/>
              <w:highlight w:val="lightGray"/>
            </w:rPr>
            <w:t>Szöveg beírásához kattintson ide.</w:t>
          </w:r>
        </w:p>
      </w:docPartBody>
    </w:docPart>
    <w:docPart>
      <w:docPartPr>
        <w:name w:val="1BD6334A824D495FAB7A3FEDE6E960F5"/>
        <w:category>
          <w:name w:val="Általános"/>
          <w:gallery w:val="placeholder"/>
        </w:category>
        <w:types>
          <w:type w:val="bbPlcHdr"/>
        </w:types>
        <w:behaviors>
          <w:behavior w:val="content"/>
        </w:behaviors>
        <w:guid w:val="{A2003726-8B40-4B69-9107-4345820BA68F}"/>
      </w:docPartPr>
      <w:docPartBody>
        <w:p w:rsidR="000717A0" w:rsidRDefault="00A82D53" w:rsidP="00A82D53">
          <w:pPr>
            <w:pStyle w:val="1BD6334A824D495FAB7A3FEDE6E960F51"/>
          </w:pPr>
          <w:r w:rsidRPr="00DA3BCC">
            <w:rPr>
              <w:rStyle w:val="Helyrzszveg"/>
              <w:sz w:val="22"/>
              <w:szCs w:val="22"/>
              <w:highlight w:val="lightGray"/>
            </w:rPr>
            <w:t>Szöveg beírásához kattintson ide.</w:t>
          </w:r>
        </w:p>
      </w:docPartBody>
    </w:docPart>
    <w:docPart>
      <w:docPartPr>
        <w:name w:val="685797D9F63D4A238516808ABF9D36B4"/>
        <w:category>
          <w:name w:val="Általános"/>
          <w:gallery w:val="placeholder"/>
        </w:category>
        <w:types>
          <w:type w:val="bbPlcHdr"/>
        </w:types>
        <w:behaviors>
          <w:behavior w:val="content"/>
        </w:behaviors>
        <w:guid w:val="{1D9AE97F-4684-44D1-AA8D-C8AC071B16DD}"/>
      </w:docPartPr>
      <w:docPartBody>
        <w:p w:rsidR="000717A0" w:rsidRDefault="00A82D53" w:rsidP="00A82D53">
          <w:pPr>
            <w:pStyle w:val="685797D9F63D4A238516808ABF9D36B41"/>
          </w:pPr>
          <w:r w:rsidRPr="00DA3BCC">
            <w:rPr>
              <w:rStyle w:val="Helyrzszveg"/>
              <w:sz w:val="22"/>
              <w:szCs w:val="22"/>
              <w:highlight w:val="lightGray"/>
            </w:rPr>
            <w:t>Szöveg beírásához kattintson ide.</w:t>
          </w:r>
        </w:p>
      </w:docPartBody>
    </w:docPart>
    <w:docPart>
      <w:docPartPr>
        <w:name w:val="14DF0298A3B14C18827312B90DB77166"/>
        <w:category>
          <w:name w:val="Általános"/>
          <w:gallery w:val="placeholder"/>
        </w:category>
        <w:types>
          <w:type w:val="bbPlcHdr"/>
        </w:types>
        <w:behaviors>
          <w:behavior w:val="content"/>
        </w:behaviors>
        <w:guid w:val="{047F6FFF-1C39-473A-9AA0-54CB74EFDA5F}"/>
      </w:docPartPr>
      <w:docPartBody>
        <w:p w:rsidR="000717A0" w:rsidRDefault="005C4ADF" w:rsidP="005C4ADF">
          <w:pPr>
            <w:pStyle w:val="14DF0298A3B14C18827312B90DB77166"/>
          </w:pPr>
          <w:r w:rsidRPr="00091E97">
            <w:rPr>
              <w:rStyle w:val="Helyrzszveg"/>
              <w:highlight w:val="lightGray"/>
            </w:rPr>
            <w:t>Szöveg beírásához kattintson ide.</w:t>
          </w:r>
        </w:p>
      </w:docPartBody>
    </w:docPart>
    <w:docPart>
      <w:docPartPr>
        <w:name w:val="3AB5BDBBC3F8462F9883C67AAC424E34"/>
        <w:category>
          <w:name w:val="Általános"/>
          <w:gallery w:val="placeholder"/>
        </w:category>
        <w:types>
          <w:type w:val="bbPlcHdr"/>
        </w:types>
        <w:behaviors>
          <w:behavior w:val="content"/>
        </w:behaviors>
        <w:guid w:val="{F95EB2E2-C397-4AF8-BB0B-CB2729C8B333}"/>
      </w:docPartPr>
      <w:docPartBody>
        <w:p w:rsidR="000717A0" w:rsidRDefault="00A82D53" w:rsidP="00A82D53">
          <w:pPr>
            <w:pStyle w:val="3AB5BDBBC3F8462F9883C67AAC424E341"/>
          </w:pPr>
          <w:r w:rsidRPr="00DA3BCC">
            <w:rPr>
              <w:rStyle w:val="Helyrzszveg"/>
              <w:sz w:val="22"/>
              <w:szCs w:val="22"/>
              <w:highlight w:val="lightGray"/>
            </w:rPr>
            <w:t>Szöveg beírásához kattintson ide.</w:t>
          </w:r>
        </w:p>
      </w:docPartBody>
    </w:docPart>
    <w:docPart>
      <w:docPartPr>
        <w:name w:val="62C27B617AE143CB82705F28E892C4FA"/>
        <w:category>
          <w:name w:val="Általános"/>
          <w:gallery w:val="placeholder"/>
        </w:category>
        <w:types>
          <w:type w:val="bbPlcHdr"/>
        </w:types>
        <w:behaviors>
          <w:behavior w:val="content"/>
        </w:behaviors>
        <w:guid w:val="{694A3282-3E0B-4E43-A1B6-92A3125B3F73}"/>
      </w:docPartPr>
      <w:docPartBody>
        <w:p w:rsidR="000717A0" w:rsidRDefault="005C4ADF" w:rsidP="005C4ADF">
          <w:pPr>
            <w:pStyle w:val="62C27B617AE143CB82705F28E892C4FA"/>
          </w:pPr>
          <w:r w:rsidRPr="00091E97">
            <w:rPr>
              <w:rStyle w:val="Helyrzszveg"/>
              <w:highlight w:val="lightGray"/>
            </w:rPr>
            <w:t>Szöveg beírásához kattintson ide.</w:t>
          </w:r>
        </w:p>
      </w:docPartBody>
    </w:docPart>
    <w:docPart>
      <w:docPartPr>
        <w:name w:val="11CCE761722140DA818588E0198DE899"/>
        <w:category>
          <w:name w:val="Általános"/>
          <w:gallery w:val="placeholder"/>
        </w:category>
        <w:types>
          <w:type w:val="bbPlcHdr"/>
        </w:types>
        <w:behaviors>
          <w:behavior w:val="content"/>
        </w:behaviors>
        <w:guid w:val="{22E25D38-910C-4E2F-AD38-175F3FFB496C}"/>
      </w:docPartPr>
      <w:docPartBody>
        <w:p w:rsidR="000717A0" w:rsidRDefault="00A82D53" w:rsidP="00A82D53">
          <w:pPr>
            <w:pStyle w:val="11CCE761722140DA818588E0198DE8991"/>
          </w:pPr>
          <w:r w:rsidRPr="00DA3BCC">
            <w:rPr>
              <w:rStyle w:val="Helyrzszveg"/>
              <w:sz w:val="22"/>
              <w:szCs w:val="22"/>
              <w:highlight w:val="lightGray"/>
            </w:rPr>
            <w:t>Szöveg beírásához kattintson ide.</w:t>
          </w:r>
        </w:p>
      </w:docPartBody>
    </w:docPart>
    <w:docPart>
      <w:docPartPr>
        <w:name w:val="68AE018387834F0A8BF387F8CB30828A"/>
        <w:category>
          <w:name w:val="Általános"/>
          <w:gallery w:val="placeholder"/>
        </w:category>
        <w:types>
          <w:type w:val="bbPlcHdr"/>
        </w:types>
        <w:behaviors>
          <w:behavior w:val="content"/>
        </w:behaviors>
        <w:guid w:val="{E0E2DDF6-C98D-4483-BF09-7D73B4242AC1}"/>
      </w:docPartPr>
      <w:docPartBody>
        <w:p w:rsidR="000717A0" w:rsidRDefault="00A82D53" w:rsidP="00A82D53">
          <w:pPr>
            <w:pStyle w:val="68AE018387834F0A8BF387F8CB30828A1"/>
          </w:pPr>
          <w:r w:rsidRPr="00DA3BCC">
            <w:rPr>
              <w:rStyle w:val="Helyrzszveg"/>
              <w:sz w:val="22"/>
              <w:szCs w:val="22"/>
              <w:highlight w:val="lightGray"/>
            </w:rPr>
            <w:t>Dátum megadásához kattintson ide.</w:t>
          </w:r>
        </w:p>
      </w:docPartBody>
    </w:docPart>
    <w:docPart>
      <w:docPartPr>
        <w:name w:val="5A6AC944C5D94D42BBF17BDAD99F5C1E"/>
        <w:category>
          <w:name w:val="Általános"/>
          <w:gallery w:val="placeholder"/>
        </w:category>
        <w:types>
          <w:type w:val="bbPlcHdr"/>
        </w:types>
        <w:behaviors>
          <w:behavior w:val="content"/>
        </w:behaviors>
        <w:guid w:val="{B5737D6B-660A-419B-8275-8A8E5550FA30}"/>
      </w:docPartPr>
      <w:docPartBody>
        <w:p w:rsidR="000717A0" w:rsidRDefault="00A82D53" w:rsidP="00A82D53">
          <w:pPr>
            <w:pStyle w:val="5A6AC944C5D94D42BBF17BDAD99F5C1E1"/>
          </w:pPr>
          <w:r w:rsidRPr="00091E97">
            <w:rPr>
              <w:rStyle w:val="Helyrzszveg"/>
              <w:sz w:val="22"/>
              <w:highlight w:val="lightGray"/>
            </w:rPr>
            <w:t>Szöveg beírásához kattintson ide.</w:t>
          </w:r>
        </w:p>
      </w:docPartBody>
    </w:docPart>
    <w:docPart>
      <w:docPartPr>
        <w:name w:val="CD97C6A5B909418EB0F58610B7B10D9B"/>
        <w:category>
          <w:name w:val="Általános"/>
          <w:gallery w:val="placeholder"/>
        </w:category>
        <w:types>
          <w:type w:val="bbPlcHdr"/>
        </w:types>
        <w:behaviors>
          <w:behavior w:val="content"/>
        </w:behaviors>
        <w:guid w:val="{4B0F8DD2-5F0F-4E59-9D10-2154300FAAFD}"/>
      </w:docPartPr>
      <w:docPartBody>
        <w:p w:rsidR="000717A0" w:rsidRDefault="00A82D53" w:rsidP="00A82D53">
          <w:pPr>
            <w:pStyle w:val="CD97C6A5B909418EB0F58610B7B10D9B1"/>
          </w:pPr>
          <w:r w:rsidRPr="00091E97">
            <w:rPr>
              <w:rStyle w:val="Helyrzszveg"/>
              <w:sz w:val="22"/>
              <w:szCs w:val="22"/>
              <w:highlight w:val="lightGray"/>
            </w:rPr>
            <w:t>Szöveg beírásához kattintson ide.</w:t>
          </w:r>
        </w:p>
      </w:docPartBody>
    </w:docPart>
    <w:docPart>
      <w:docPartPr>
        <w:name w:val="F8604ABB41C84BFFA971F91D1BFB0DD5"/>
        <w:category>
          <w:name w:val="Általános"/>
          <w:gallery w:val="placeholder"/>
        </w:category>
        <w:types>
          <w:type w:val="bbPlcHdr"/>
        </w:types>
        <w:behaviors>
          <w:behavior w:val="content"/>
        </w:behaviors>
        <w:guid w:val="{9E259203-0A78-48F3-A888-744D93A9F85A}"/>
      </w:docPartPr>
      <w:docPartBody>
        <w:p w:rsidR="000717A0" w:rsidRDefault="00A82D53" w:rsidP="00A82D53">
          <w:pPr>
            <w:pStyle w:val="F8604ABB41C84BFFA971F91D1BFB0DD51"/>
          </w:pPr>
          <w:r w:rsidRPr="000F314B">
            <w:rPr>
              <w:rStyle w:val="Helyrzszveg"/>
              <w:sz w:val="22"/>
              <w:highlight w:val="lightGray"/>
            </w:rPr>
            <w:t>Név, beosztás</w:t>
          </w:r>
        </w:p>
      </w:docPartBody>
    </w:docPart>
    <w:docPart>
      <w:docPartPr>
        <w:name w:val="3B4DD1C8D69943E7A76CAC4BFE7759C7"/>
        <w:category>
          <w:name w:val="Általános"/>
          <w:gallery w:val="placeholder"/>
        </w:category>
        <w:types>
          <w:type w:val="bbPlcHdr"/>
        </w:types>
        <w:behaviors>
          <w:behavior w:val="content"/>
        </w:behaviors>
        <w:guid w:val="{522B7DF7-397B-4635-AAB6-D12B9A326C95}"/>
      </w:docPartPr>
      <w:docPartBody>
        <w:p w:rsidR="000717A0" w:rsidRDefault="00A82D53" w:rsidP="00A82D53">
          <w:pPr>
            <w:pStyle w:val="3B4DD1C8D69943E7A76CAC4BFE7759C71"/>
          </w:pPr>
          <w:r w:rsidRPr="000F314B">
            <w:rPr>
              <w:color w:val="808080" w:themeColor="background1" w:themeShade="80"/>
              <w:sz w:val="22"/>
              <w:szCs w:val="22"/>
              <w:highlight w:val="lightGray"/>
            </w:rPr>
            <w:t>Szakmai Gyakorlóhely neve</w:t>
          </w:r>
        </w:p>
      </w:docPartBody>
    </w:docPart>
    <w:docPart>
      <w:docPartPr>
        <w:name w:val="F99A044928AD4D479D06E9899735C5FE"/>
        <w:category>
          <w:name w:val="Általános"/>
          <w:gallery w:val="placeholder"/>
        </w:category>
        <w:types>
          <w:type w:val="bbPlcHdr"/>
        </w:types>
        <w:behaviors>
          <w:behavior w:val="content"/>
        </w:behaviors>
        <w:guid w:val="{30DA8674-F630-44E5-878D-70897253EF3C}"/>
      </w:docPartPr>
      <w:docPartBody>
        <w:p w:rsidR="000717A0" w:rsidRDefault="00A82D53" w:rsidP="00A82D53">
          <w:pPr>
            <w:pStyle w:val="F99A044928AD4D479D06E9899735C5FE1"/>
          </w:pPr>
          <w:r w:rsidRPr="000F314B">
            <w:rPr>
              <w:rStyle w:val="Helyrzszveg"/>
              <w:sz w:val="22"/>
              <w:highlight w:val="lightGray"/>
            </w:rPr>
            <w:t>Székhelye</w:t>
          </w:r>
        </w:p>
      </w:docPartBody>
    </w:docPart>
    <w:docPart>
      <w:docPartPr>
        <w:name w:val="F50C90B6107A4EE599B153BAEC1DCD77"/>
        <w:category>
          <w:name w:val="Általános"/>
          <w:gallery w:val="placeholder"/>
        </w:category>
        <w:types>
          <w:type w:val="bbPlcHdr"/>
        </w:types>
        <w:behaviors>
          <w:behavior w:val="content"/>
        </w:behaviors>
        <w:guid w:val="{0740920E-EA17-4E0E-8313-FCC54066CB99}"/>
      </w:docPartPr>
      <w:docPartBody>
        <w:p w:rsidR="000717A0" w:rsidRDefault="00A82D53" w:rsidP="00A82D53">
          <w:pPr>
            <w:pStyle w:val="F50C90B6107A4EE599B153BAEC1DCD771"/>
          </w:pPr>
          <w:r w:rsidRPr="000F314B">
            <w:rPr>
              <w:color w:val="808080" w:themeColor="background1" w:themeShade="80"/>
              <w:sz w:val="22"/>
              <w:szCs w:val="22"/>
              <w:highlight w:val="lightGray"/>
            </w:rPr>
            <w:t>Fióktelepe (ha van)</w:t>
          </w:r>
        </w:p>
      </w:docPartBody>
    </w:docPart>
    <w:docPart>
      <w:docPartPr>
        <w:name w:val="530A7541E31A40FE96E6D6804D8C7499"/>
        <w:category>
          <w:name w:val="Általános"/>
          <w:gallery w:val="placeholder"/>
        </w:category>
        <w:types>
          <w:type w:val="bbPlcHdr"/>
        </w:types>
        <w:behaviors>
          <w:behavior w:val="content"/>
        </w:behaviors>
        <w:guid w:val="{6FA85C1D-E512-4E84-8A26-8010078368D7}"/>
      </w:docPartPr>
      <w:docPartBody>
        <w:p w:rsidR="000717A0" w:rsidRDefault="00A82D53" w:rsidP="00A82D53">
          <w:pPr>
            <w:pStyle w:val="530A7541E31A40FE96E6D6804D8C74991"/>
          </w:pPr>
          <w:r w:rsidRPr="000F314B">
            <w:rPr>
              <w:rStyle w:val="Helyrzszveg"/>
              <w:sz w:val="22"/>
              <w:highlight w:val="lightGray"/>
            </w:rPr>
            <w:t>Telefonszám</w:t>
          </w:r>
        </w:p>
      </w:docPartBody>
    </w:docPart>
    <w:docPart>
      <w:docPartPr>
        <w:name w:val="C04B798AFD7140699F47CA554E1E8F24"/>
        <w:category>
          <w:name w:val="Általános"/>
          <w:gallery w:val="placeholder"/>
        </w:category>
        <w:types>
          <w:type w:val="bbPlcHdr"/>
        </w:types>
        <w:behaviors>
          <w:behavior w:val="content"/>
        </w:behaviors>
        <w:guid w:val="{1345042E-1BA2-44CF-9083-BA56CFF29B94}"/>
      </w:docPartPr>
      <w:docPartBody>
        <w:p w:rsidR="000717A0" w:rsidRDefault="00A82D53" w:rsidP="00A82D53">
          <w:pPr>
            <w:pStyle w:val="C04B798AFD7140699F47CA554E1E8F241"/>
          </w:pPr>
          <w:r w:rsidRPr="000F314B">
            <w:rPr>
              <w:rStyle w:val="Helyrzszveg"/>
              <w:sz w:val="22"/>
              <w:highlight w:val="lightGray"/>
            </w:rPr>
            <w:t>E-mail cím</w:t>
          </w:r>
        </w:p>
      </w:docPartBody>
    </w:docPart>
    <w:docPart>
      <w:docPartPr>
        <w:name w:val="D87ECAD37E7F4806A54149267A003DA3"/>
        <w:category>
          <w:name w:val="Általános"/>
          <w:gallery w:val="placeholder"/>
        </w:category>
        <w:types>
          <w:type w:val="bbPlcHdr"/>
        </w:types>
        <w:behaviors>
          <w:behavior w:val="content"/>
        </w:behaviors>
        <w:guid w:val="{CEC1CEE6-E488-40CD-B45C-6B76D1FA652C}"/>
      </w:docPartPr>
      <w:docPartBody>
        <w:p w:rsidR="000717A0" w:rsidRDefault="00A82D53" w:rsidP="00A82D53">
          <w:pPr>
            <w:pStyle w:val="D87ECAD37E7F4806A54149267A003DA31"/>
          </w:pPr>
          <w:r w:rsidRPr="00DA3BCC">
            <w:rPr>
              <w:rStyle w:val="Helyrzszveg"/>
              <w:sz w:val="22"/>
              <w:szCs w:val="22"/>
              <w:highlight w:val="lightGray"/>
            </w:rPr>
            <w:t>Dátum megadásához kattintson ide.</w:t>
          </w:r>
        </w:p>
      </w:docPartBody>
    </w:docPart>
    <w:docPart>
      <w:docPartPr>
        <w:name w:val="8DFB369D42F14218915672F28634C400"/>
        <w:category>
          <w:name w:val="Általános"/>
          <w:gallery w:val="placeholder"/>
        </w:category>
        <w:types>
          <w:type w:val="bbPlcHdr"/>
        </w:types>
        <w:behaviors>
          <w:behavior w:val="content"/>
        </w:behaviors>
        <w:guid w:val="{23BB09E4-37AB-41D5-90C8-8DDB03FCBF54}"/>
      </w:docPartPr>
      <w:docPartBody>
        <w:p w:rsidR="000717A0" w:rsidRDefault="00A82D53" w:rsidP="00A82D53">
          <w:pPr>
            <w:pStyle w:val="8DFB369D42F14218915672F28634C4001"/>
          </w:pPr>
          <w:r w:rsidRPr="007213FD">
            <w:rPr>
              <w:color w:val="808080" w:themeColor="background1" w:themeShade="80"/>
              <w:sz w:val="22"/>
              <w:szCs w:val="22"/>
              <w:highlight w:val="lightGray"/>
            </w:rPr>
            <w:t>Település</w:t>
          </w:r>
        </w:p>
      </w:docPartBody>
    </w:docPart>
    <w:docPart>
      <w:docPartPr>
        <w:name w:val="72378E6539F54C4BA23B2DEE7B6C3A03"/>
        <w:category>
          <w:name w:val="Általános"/>
          <w:gallery w:val="placeholder"/>
        </w:category>
        <w:types>
          <w:type w:val="bbPlcHdr"/>
        </w:types>
        <w:behaviors>
          <w:behavior w:val="content"/>
        </w:behaviors>
        <w:guid w:val="{26DC75FD-809F-41AF-9CC9-92B0E85886A4}"/>
      </w:docPartPr>
      <w:docPartBody>
        <w:p w:rsidR="000717A0" w:rsidRDefault="00A82D53" w:rsidP="00A82D53">
          <w:pPr>
            <w:pStyle w:val="72378E6539F54C4BA23B2DEE7B6C3A031"/>
          </w:pPr>
          <w:r w:rsidRPr="00DA3BCC">
            <w:rPr>
              <w:rStyle w:val="Helyrzszveg"/>
              <w:sz w:val="22"/>
              <w:szCs w:val="22"/>
              <w:highlight w:val="lightGray"/>
            </w:rPr>
            <w:t>Dátum megadásához kattintson ide.</w:t>
          </w:r>
        </w:p>
      </w:docPartBody>
    </w:docPart>
    <w:docPart>
      <w:docPartPr>
        <w:name w:val="72CF654929A54B8F9D4CF8D7740FD783"/>
        <w:category>
          <w:name w:val="Általános"/>
          <w:gallery w:val="placeholder"/>
        </w:category>
        <w:types>
          <w:type w:val="bbPlcHdr"/>
        </w:types>
        <w:behaviors>
          <w:behavior w:val="content"/>
        </w:behaviors>
        <w:guid w:val="{975FB950-FBC0-4AB1-A4B2-B12949257153}"/>
      </w:docPartPr>
      <w:docPartBody>
        <w:p w:rsidR="000717A0" w:rsidRDefault="00A82D53" w:rsidP="00A82D53">
          <w:pPr>
            <w:pStyle w:val="72CF654929A54B8F9D4CF8D7740FD7831"/>
          </w:pPr>
          <w:r w:rsidRPr="007213FD">
            <w:rPr>
              <w:color w:val="808080" w:themeColor="background1" w:themeShade="80"/>
              <w:sz w:val="22"/>
              <w:szCs w:val="22"/>
              <w:highlight w:val="lightGray"/>
            </w:rPr>
            <w:t>Cégnév</w:t>
          </w:r>
        </w:p>
      </w:docPartBody>
    </w:docPart>
    <w:docPart>
      <w:docPartPr>
        <w:name w:val="2D25339BA72742708CAFA1D1E91EB82D"/>
        <w:category>
          <w:name w:val="Általános"/>
          <w:gallery w:val="placeholder"/>
        </w:category>
        <w:types>
          <w:type w:val="bbPlcHdr"/>
        </w:types>
        <w:behaviors>
          <w:behavior w:val="content"/>
        </w:behaviors>
        <w:guid w:val="{B99D60CF-67AC-4D65-BDFA-EAD17E253611}"/>
      </w:docPartPr>
      <w:docPartBody>
        <w:p w:rsidR="000717A0" w:rsidRDefault="00A82D53" w:rsidP="00A82D53">
          <w:pPr>
            <w:pStyle w:val="2D25339BA72742708CAFA1D1E91EB82D1"/>
          </w:pPr>
          <w:r w:rsidRPr="007213FD">
            <w:rPr>
              <w:color w:val="808080" w:themeColor="background1" w:themeShade="80"/>
              <w:sz w:val="22"/>
              <w:szCs w:val="22"/>
              <w:highlight w:val="lightGray"/>
            </w:rPr>
            <w:t>Vezetői pozícióban lévő személy neve, beosztása/pozíciója</w:t>
          </w:r>
        </w:p>
      </w:docPartBody>
    </w:docPart>
    <w:docPart>
      <w:docPartPr>
        <w:name w:val="4E98E978ED5A614787922B18BD5B76D3"/>
        <w:category>
          <w:name w:val="Általános"/>
          <w:gallery w:val="placeholder"/>
        </w:category>
        <w:types>
          <w:type w:val="bbPlcHdr"/>
        </w:types>
        <w:behaviors>
          <w:behavior w:val="content"/>
        </w:behaviors>
        <w:guid w:val="{65136600-D97C-6F43-991E-23DFA796B165}"/>
      </w:docPartPr>
      <w:docPartBody>
        <w:p w:rsidR="00642D58" w:rsidRDefault="001665F6" w:rsidP="001665F6">
          <w:pPr>
            <w:pStyle w:val="4E98E978ED5A614787922B18BD5B76D3"/>
          </w:pPr>
          <w:r w:rsidRPr="00091E97">
            <w:rPr>
              <w:rStyle w:val="Helyrzszveg"/>
              <w:highlight w:val="lightGray"/>
            </w:rPr>
            <w:t>Szöveg beírásához kattintson ide.</w:t>
          </w:r>
        </w:p>
      </w:docPartBody>
    </w:docPart>
    <w:docPart>
      <w:docPartPr>
        <w:name w:val="0C3374A80542AE49895FAE845369B371"/>
        <w:category>
          <w:name w:val="Általános"/>
          <w:gallery w:val="placeholder"/>
        </w:category>
        <w:types>
          <w:type w:val="bbPlcHdr"/>
        </w:types>
        <w:behaviors>
          <w:behavior w:val="content"/>
        </w:behaviors>
        <w:guid w:val="{CBD9B96F-6204-174F-8842-2F9746BA1513}"/>
      </w:docPartPr>
      <w:docPartBody>
        <w:p w:rsidR="00642D58" w:rsidRDefault="001665F6" w:rsidP="001665F6">
          <w:pPr>
            <w:pStyle w:val="0C3374A80542AE49895FAE845369B371"/>
          </w:pPr>
          <w:r w:rsidRPr="00091E97">
            <w:rPr>
              <w:rStyle w:val="Helyrzszveg"/>
              <w:highlight w:val="lightGray"/>
            </w:rPr>
            <w:t>Jelöljön ki egy elemet.</w:t>
          </w:r>
        </w:p>
      </w:docPartBody>
    </w:docPart>
    <w:docPart>
      <w:docPartPr>
        <w:name w:val="8E181AC0B42DDB428A7C10DA82ABE077"/>
        <w:category>
          <w:name w:val="Általános"/>
          <w:gallery w:val="placeholder"/>
        </w:category>
        <w:types>
          <w:type w:val="bbPlcHdr"/>
        </w:types>
        <w:behaviors>
          <w:behavior w:val="content"/>
        </w:behaviors>
        <w:guid w:val="{18BD2BDD-2B42-764A-B7C3-B9835470E61B}"/>
      </w:docPartPr>
      <w:docPartBody>
        <w:p w:rsidR="00642D58" w:rsidRDefault="001665F6" w:rsidP="001665F6">
          <w:pPr>
            <w:pStyle w:val="8E181AC0B42DDB428A7C10DA82ABE077"/>
          </w:pPr>
          <w:r w:rsidRPr="00091E97">
            <w:rPr>
              <w:rStyle w:val="Helyrzszveg"/>
              <w:sz w:val="22"/>
              <w:szCs w:val="22"/>
              <w:highlight w:val="lightGray"/>
            </w:rPr>
            <w:t>Szöveg beírásához kattintson ide.</w:t>
          </w:r>
        </w:p>
      </w:docPartBody>
    </w:docPart>
    <w:docPart>
      <w:docPartPr>
        <w:name w:val="26FA76EBF506834F9156A487EDC84B66"/>
        <w:category>
          <w:name w:val="Általános"/>
          <w:gallery w:val="placeholder"/>
        </w:category>
        <w:types>
          <w:type w:val="bbPlcHdr"/>
        </w:types>
        <w:behaviors>
          <w:behavior w:val="content"/>
        </w:behaviors>
        <w:guid w:val="{7D5F74E9-91E3-1F4E-A35E-76CDAEBD398D}"/>
      </w:docPartPr>
      <w:docPartBody>
        <w:p w:rsidR="00642D58" w:rsidRDefault="001665F6" w:rsidP="001665F6">
          <w:pPr>
            <w:pStyle w:val="26FA76EBF506834F9156A487EDC84B66"/>
          </w:pPr>
          <w:r w:rsidRPr="00091E97">
            <w:rPr>
              <w:rStyle w:val="Helyrzszveg"/>
              <w:sz w:val="22"/>
              <w:szCs w:val="22"/>
            </w:rPr>
            <w:t>Dátum megadásához kattintson ide.</w:t>
          </w:r>
        </w:p>
      </w:docPartBody>
    </w:docPart>
    <w:docPart>
      <w:docPartPr>
        <w:name w:val="0694C16AE9AE384EA5D36054D3B4F3DE"/>
        <w:category>
          <w:name w:val="Általános"/>
          <w:gallery w:val="placeholder"/>
        </w:category>
        <w:types>
          <w:type w:val="bbPlcHdr"/>
        </w:types>
        <w:behaviors>
          <w:behavior w:val="content"/>
        </w:behaviors>
        <w:guid w:val="{D4327BF6-B712-7040-932F-C4198E742EDB}"/>
      </w:docPartPr>
      <w:docPartBody>
        <w:p w:rsidR="00642D58" w:rsidRDefault="001665F6" w:rsidP="001665F6">
          <w:pPr>
            <w:pStyle w:val="0694C16AE9AE384EA5D36054D3B4F3DE"/>
          </w:pPr>
          <w:r w:rsidRPr="00091E97">
            <w:rPr>
              <w:rStyle w:val="Helyrzszveg"/>
              <w:sz w:val="22"/>
              <w:szCs w:val="22"/>
            </w:rPr>
            <w:t>Dátum megadásához kattintson ide.</w:t>
          </w:r>
        </w:p>
      </w:docPartBody>
    </w:docPart>
    <w:docPart>
      <w:docPartPr>
        <w:name w:val="2213A542AB5A594289DFFA289895D877"/>
        <w:category>
          <w:name w:val="Általános"/>
          <w:gallery w:val="placeholder"/>
        </w:category>
        <w:types>
          <w:type w:val="bbPlcHdr"/>
        </w:types>
        <w:behaviors>
          <w:behavior w:val="content"/>
        </w:behaviors>
        <w:guid w:val="{EB7F2A11-C207-5F46-B64E-CDD6E5348D47}"/>
      </w:docPartPr>
      <w:docPartBody>
        <w:p w:rsidR="00642D58" w:rsidRDefault="001665F6" w:rsidP="001665F6">
          <w:pPr>
            <w:pStyle w:val="2213A542AB5A594289DFFA289895D877"/>
          </w:pPr>
          <w:r w:rsidRPr="00091E97">
            <w:rPr>
              <w:rStyle w:val="Helyrzszveg"/>
              <w:sz w:val="22"/>
              <w:szCs w:val="22"/>
            </w:rPr>
            <w:t>Dátum megadásához kattintson ide.</w:t>
          </w:r>
        </w:p>
      </w:docPartBody>
    </w:docPart>
    <w:docPart>
      <w:docPartPr>
        <w:name w:val="7D09F501BD1AD84D9E37D0D82EFFF858"/>
        <w:category>
          <w:name w:val="Általános"/>
          <w:gallery w:val="placeholder"/>
        </w:category>
        <w:types>
          <w:type w:val="bbPlcHdr"/>
        </w:types>
        <w:behaviors>
          <w:behavior w:val="content"/>
        </w:behaviors>
        <w:guid w:val="{F1674954-07BC-AC42-AABA-ECCC704B45D9}"/>
      </w:docPartPr>
      <w:docPartBody>
        <w:p w:rsidR="00642D58" w:rsidRDefault="001665F6" w:rsidP="001665F6">
          <w:pPr>
            <w:pStyle w:val="7D09F501BD1AD84D9E37D0D82EFFF858"/>
          </w:pPr>
          <w:r w:rsidRPr="00091E97">
            <w:rPr>
              <w:rStyle w:val="Helyrzszveg"/>
              <w:sz w:val="22"/>
              <w:szCs w:val="22"/>
            </w:rPr>
            <w:t>Dátum megadásához kattintson ide.</w:t>
          </w:r>
        </w:p>
      </w:docPartBody>
    </w:docPart>
    <w:docPart>
      <w:docPartPr>
        <w:name w:val="F65152E417F5264F84D529B977FC8281"/>
        <w:category>
          <w:name w:val="Általános"/>
          <w:gallery w:val="placeholder"/>
        </w:category>
        <w:types>
          <w:type w:val="bbPlcHdr"/>
        </w:types>
        <w:behaviors>
          <w:behavior w:val="content"/>
        </w:behaviors>
        <w:guid w:val="{396AC656-12D7-194B-B335-96DC632C3747}"/>
      </w:docPartPr>
      <w:docPartBody>
        <w:p w:rsidR="00642D58" w:rsidRDefault="001665F6" w:rsidP="001665F6">
          <w:pPr>
            <w:pStyle w:val="F65152E417F5264F84D529B977FC8281"/>
          </w:pPr>
          <w:r w:rsidRPr="00091E97">
            <w:rPr>
              <w:rStyle w:val="Helyrzszveg"/>
              <w:highlight w:val="lightGray"/>
            </w:rPr>
            <w:t>Jelöljön ki egy elemet.</w:t>
          </w:r>
        </w:p>
      </w:docPartBody>
    </w:docPart>
    <w:docPart>
      <w:docPartPr>
        <w:name w:val="3A899EB3B1BBB34E9DC8FD78AC81BAD8"/>
        <w:category>
          <w:name w:val="Általános"/>
          <w:gallery w:val="placeholder"/>
        </w:category>
        <w:types>
          <w:type w:val="bbPlcHdr"/>
        </w:types>
        <w:behaviors>
          <w:behavior w:val="content"/>
        </w:behaviors>
        <w:guid w:val="{961A6660-B8C2-2249-B252-A1D1BAD04CC5}"/>
      </w:docPartPr>
      <w:docPartBody>
        <w:p w:rsidR="00642D58" w:rsidRDefault="001665F6" w:rsidP="001665F6">
          <w:pPr>
            <w:pStyle w:val="3A899EB3B1BBB34E9DC8FD78AC81BAD8"/>
          </w:pPr>
          <w:r w:rsidRPr="00091E97">
            <w:rPr>
              <w:rStyle w:val="Helyrzszveg"/>
              <w:sz w:val="22"/>
              <w:szCs w:val="22"/>
              <w:highlight w:val="lightGray"/>
            </w:rPr>
            <w:t>Szöveg beírásához kattintson ide.</w:t>
          </w:r>
        </w:p>
      </w:docPartBody>
    </w:docPart>
    <w:docPart>
      <w:docPartPr>
        <w:name w:val="6D0D344ACDD14F499F8866662122BE65"/>
        <w:category>
          <w:name w:val="Általános"/>
          <w:gallery w:val="placeholder"/>
        </w:category>
        <w:types>
          <w:type w:val="bbPlcHdr"/>
        </w:types>
        <w:behaviors>
          <w:behavior w:val="content"/>
        </w:behaviors>
        <w:guid w:val="{E50CCD75-472F-2F4B-BF83-802C86BAB596}"/>
      </w:docPartPr>
      <w:docPartBody>
        <w:p w:rsidR="00642D58" w:rsidRDefault="001665F6" w:rsidP="001665F6">
          <w:pPr>
            <w:pStyle w:val="6D0D344ACDD14F499F8866662122BE65"/>
          </w:pPr>
          <w:r w:rsidRPr="00091E97">
            <w:rPr>
              <w:rStyle w:val="Helyrzszveg"/>
              <w:sz w:val="22"/>
              <w:szCs w:val="22"/>
            </w:rPr>
            <w:t>Dátum megadásához kattintson ide.</w:t>
          </w:r>
        </w:p>
      </w:docPartBody>
    </w:docPart>
    <w:docPart>
      <w:docPartPr>
        <w:name w:val="999F09CC6CB74B478D35B17D624DD980"/>
        <w:category>
          <w:name w:val="Általános"/>
          <w:gallery w:val="placeholder"/>
        </w:category>
        <w:types>
          <w:type w:val="bbPlcHdr"/>
        </w:types>
        <w:behaviors>
          <w:behavior w:val="content"/>
        </w:behaviors>
        <w:guid w:val="{931C6524-DD90-F449-9CAB-27FB57ACE7A8}"/>
      </w:docPartPr>
      <w:docPartBody>
        <w:p w:rsidR="00642D58" w:rsidRDefault="001665F6" w:rsidP="001665F6">
          <w:pPr>
            <w:pStyle w:val="999F09CC6CB74B478D35B17D624DD980"/>
          </w:pPr>
          <w:r w:rsidRPr="00091E97">
            <w:rPr>
              <w:rStyle w:val="Helyrzszveg"/>
              <w:sz w:val="22"/>
              <w:szCs w:val="22"/>
            </w:rPr>
            <w:t>Dátum megadásához kattintson ide.</w:t>
          </w:r>
        </w:p>
      </w:docPartBody>
    </w:docPart>
    <w:docPart>
      <w:docPartPr>
        <w:name w:val="DEE6B20CF1F1D8438CCAA7E14C007F0D"/>
        <w:category>
          <w:name w:val="Általános"/>
          <w:gallery w:val="placeholder"/>
        </w:category>
        <w:types>
          <w:type w:val="bbPlcHdr"/>
        </w:types>
        <w:behaviors>
          <w:behavior w:val="content"/>
        </w:behaviors>
        <w:guid w:val="{CFA398B1-9DDF-DA4E-8259-94FAA6045A57}"/>
      </w:docPartPr>
      <w:docPartBody>
        <w:p w:rsidR="00642D58" w:rsidRDefault="001665F6" w:rsidP="001665F6">
          <w:pPr>
            <w:pStyle w:val="DEE6B20CF1F1D8438CCAA7E14C007F0D"/>
          </w:pPr>
          <w:r w:rsidRPr="00091E97">
            <w:rPr>
              <w:rStyle w:val="Helyrzszveg"/>
              <w:sz w:val="22"/>
              <w:szCs w:val="22"/>
            </w:rPr>
            <w:t>Dátum megadásához kattintson ide.</w:t>
          </w:r>
        </w:p>
      </w:docPartBody>
    </w:docPart>
    <w:docPart>
      <w:docPartPr>
        <w:name w:val="DC87A09C9FB76D4497A9F26F6ECD0A45"/>
        <w:category>
          <w:name w:val="Általános"/>
          <w:gallery w:val="placeholder"/>
        </w:category>
        <w:types>
          <w:type w:val="bbPlcHdr"/>
        </w:types>
        <w:behaviors>
          <w:behavior w:val="content"/>
        </w:behaviors>
        <w:guid w:val="{D7F13C06-E7CB-DD44-81AD-1BD3F4B2D869}"/>
      </w:docPartPr>
      <w:docPartBody>
        <w:p w:rsidR="00642D58" w:rsidRDefault="001665F6" w:rsidP="001665F6">
          <w:pPr>
            <w:pStyle w:val="DC87A09C9FB76D4497A9F26F6ECD0A45"/>
          </w:pPr>
          <w:r w:rsidRPr="00091E97">
            <w:rPr>
              <w:rStyle w:val="Helyrzszveg"/>
              <w:sz w:val="22"/>
              <w:szCs w:val="22"/>
            </w:rPr>
            <w:t>Dátum megadásához kattintson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BM Plex Serif">
    <w:altName w:val="Cambria Math"/>
    <w:charset w:val="EE"/>
    <w:family w:val="roman"/>
    <w:pitch w:val="variable"/>
    <w:sig w:usb0="A000026F" w:usb1="5000203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ADF"/>
    <w:rsid w:val="000717A0"/>
    <w:rsid w:val="00081FAE"/>
    <w:rsid w:val="000827A7"/>
    <w:rsid w:val="001665F6"/>
    <w:rsid w:val="0026715B"/>
    <w:rsid w:val="002A1FC6"/>
    <w:rsid w:val="002F093E"/>
    <w:rsid w:val="002F3B2C"/>
    <w:rsid w:val="00331835"/>
    <w:rsid w:val="0038663C"/>
    <w:rsid w:val="004D0A0E"/>
    <w:rsid w:val="005C4ADF"/>
    <w:rsid w:val="005D08DB"/>
    <w:rsid w:val="005D2CE4"/>
    <w:rsid w:val="00642D58"/>
    <w:rsid w:val="0087682E"/>
    <w:rsid w:val="00927305"/>
    <w:rsid w:val="0094317E"/>
    <w:rsid w:val="0099008D"/>
    <w:rsid w:val="00A1504B"/>
    <w:rsid w:val="00A50742"/>
    <w:rsid w:val="00A82D53"/>
    <w:rsid w:val="00BF7E2A"/>
    <w:rsid w:val="00D102CD"/>
    <w:rsid w:val="00D95375"/>
    <w:rsid w:val="00E03DD2"/>
    <w:rsid w:val="00E71E5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hu-HU" w:eastAsia="hu-HU"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1665F6"/>
    <w:rPr>
      <w:color w:val="808080"/>
    </w:rPr>
  </w:style>
  <w:style w:type="paragraph" w:customStyle="1" w:styleId="1C5F2386E77F41CD9AEC7976285E178A">
    <w:name w:val="1C5F2386E77F41CD9AEC7976285E178A"/>
    <w:rsid w:val="005C4ADF"/>
  </w:style>
  <w:style w:type="paragraph" w:customStyle="1" w:styleId="6E40537046A34A0097A48132A043A648">
    <w:name w:val="6E40537046A34A0097A48132A043A648"/>
    <w:rsid w:val="005C4ADF"/>
  </w:style>
  <w:style w:type="paragraph" w:customStyle="1" w:styleId="724B0F9F9ED84BA6A7965D9B97DBA64C">
    <w:name w:val="724B0F9F9ED84BA6A7965D9B97DBA64C"/>
    <w:rsid w:val="005C4ADF"/>
  </w:style>
  <w:style w:type="paragraph" w:customStyle="1" w:styleId="AE8B2B3852C74BB4AB8226CCC9609685">
    <w:name w:val="AE8B2B3852C74BB4AB8226CCC9609685"/>
    <w:rsid w:val="005C4ADF"/>
  </w:style>
  <w:style w:type="paragraph" w:customStyle="1" w:styleId="27742A09A76A411CAC9048F3001CA7C2">
    <w:name w:val="27742A09A76A411CAC9048F3001CA7C2"/>
    <w:rsid w:val="005C4ADF"/>
  </w:style>
  <w:style w:type="paragraph" w:customStyle="1" w:styleId="E6048428023A4DB38FF92682659F0B71">
    <w:name w:val="E6048428023A4DB38FF92682659F0B71"/>
    <w:rsid w:val="005C4ADF"/>
  </w:style>
  <w:style w:type="paragraph" w:customStyle="1" w:styleId="86753578D56347AC8594AE5B04C91BFD">
    <w:name w:val="86753578D56347AC8594AE5B04C91BFD"/>
    <w:rsid w:val="005C4ADF"/>
  </w:style>
  <w:style w:type="paragraph" w:customStyle="1" w:styleId="E328DE4C700547608D3031A65ABD1F42">
    <w:name w:val="E328DE4C700547608D3031A65ABD1F42"/>
    <w:rsid w:val="005C4ADF"/>
  </w:style>
  <w:style w:type="paragraph" w:customStyle="1" w:styleId="3F9C5CC644E5438088595241D1870865">
    <w:name w:val="3F9C5CC644E5438088595241D1870865"/>
    <w:rsid w:val="005C4ADF"/>
  </w:style>
  <w:style w:type="paragraph" w:customStyle="1" w:styleId="14DF0298A3B14C18827312B90DB77166">
    <w:name w:val="14DF0298A3B14C18827312B90DB77166"/>
    <w:rsid w:val="005C4ADF"/>
  </w:style>
  <w:style w:type="paragraph" w:customStyle="1" w:styleId="62C27B617AE143CB82705F28E892C4FA">
    <w:name w:val="62C27B617AE143CB82705F28E892C4FA"/>
    <w:rsid w:val="005C4ADF"/>
  </w:style>
  <w:style w:type="paragraph" w:customStyle="1" w:styleId="1A3C78986BBF464A86144B0C8B12AC74">
    <w:name w:val="1A3C78986BBF464A86144B0C8B12AC74"/>
    <w:rsid w:val="005C4ADF"/>
  </w:style>
  <w:style w:type="paragraph" w:customStyle="1" w:styleId="627A866F41574561814A3490151BE531">
    <w:name w:val="627A866F41574561814A3490151BE531"/>
    <w:rsid w:val="005C4ADF"/>
  </w:style>
  <w:style w:type="paragraph" w:customStyle="1" w:styleId="EDEF196EE2784C1197C2C8EC84AE8CA01">
    <w:name w:val="EDEF196EE2784C1197C2C8EC84AE8CA0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CA276F9166D04AA78D0063ED85EBDC411">
    <w:name w:val="CA276F9166D04AA78D0063ED85EBDC41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B3A78F1A94A7429FB443F09C7994B07C1">
    <w:name w:val="B3A78F1A94A7429FB443F09C7994B07C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AB87492659CC463CB1C02F3C3260A1021">
    <w:name w:val="AB87492659CC463CB1C02F3C3260A102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0464D1914CF8456AA16FD7802C2473251">
    <w:name w:val="0464D1914CF8456AA16FD7802C247325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12EA412B55954971BF3786678A0D3A081">
    <w:name w:val="12EA412B55954971BF3786678A0D3A08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A039BA6B551146028F49501328B078521">
    <w:name w:val="A039BA6B551146028F49501328B07852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5652A86E21C84AE7AA15623E514ED8711">
    <w:name w:val="5652A86E21C84AE7AA15623E514ED871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8F4AC31E6CD643D7B0FE0560CBA337091">
    <w:name w:val="8F4AC31E6CD643D7B0FE0560CBA33709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3791E795490E4665AB77725E365B2EFE1">
    <w:name w:val="3791E795490E4665AB77725E365B2EFE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0F1E2DA1CD6D424882A79034084CCEBF1">
    <w:name w:val="0F1E2DA1CD6D424882A79034084CCEBF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B8CEFE0B3AEE40E6B9F5CA318B90170F1">
    <w:name w:val="B8CEFE0B3AEE40E6B9F5CA318B90170F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A34B33F02B284A4B8E479552D7E1AA171">
    <w:name w:val="A34B33F02B284A4B8E479552D7E1AA17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56756E5CFB894BF39852E5C0DC30D2FA1">
    <w:name w:val="56756E5CFB894BF39852E5C0DC30D2F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8726FC91E2984AE88032E21F1E7024D61">
    <w:name w:val="8726FC91E2984AE88032E21F1E7024D6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6EA5D74A1E4243B4A8FD6F0144E171B41">
    <w:name w:val="6EA5D74A1E4243B4A8FD6F0144E171B4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CC2339237E1F4988AD9945CCDFDAF2841">
    <w:name w:val="CC2339237E1F4988AD9945CCDFDAF284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BFF03513B8C54AA9840EEAF1BE1FB2FA1">
    <w:name w:val="BFF03513B8C54AA9840EEAF1BE1FB2F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13B89DA03F6C42FAA795A7DA9F9E5AB11">
    <w:name w:val="13B89DA03F6C42FAA795A7DA9F9E5AB1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A7397E875CA8408A9741D66ABFFBF6BA1">
    <w:name w:val="A7397E875CA8408A9741D66ABFFBF6B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8F92DB5F870747A98C87ABC759FBCAE61">
    <w:name w:val="8F92DB5F870747A98C87ABC759FBCAE6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7DAA96A439FF466C95F5B44AEAB847BA1">
    <w:name w:val="7DAA96A439FF466C95F5B44AEAB847B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F14AE06145E54EF3B3A8072F199C5C8F1">
    <w:name w:val="F14AE06145E54EF3B3A8072F199C5C8F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76CFB2B7C1964ABE9ACBEDF82DF4E3A51">
    <w:name w:val="76CFB2B7C1964ABE9ACBEDF82DF4E3A5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B7F5706747F74EF1AE16F2B905EF95091">
    <w:name w:val="B7F5706747F74EF1AE16F2B905EF9509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8F5656B64D0C413AAA86130B3E849FDD1">
    <w:name w:val="8F5656B64D0C413AAA86130B3E849FDD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74F0B740208F47FD9373D4FC46A7D98A1">
    <w:name w:val="74F0B740208F47FD9373D4FC46A7D98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C124CD65404840CF8515956F8E9B76661">
    <w:name w:val="C124CD65404840CF8515956F8E9B7666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1BD6334A824D495FAB7A3FEDE6E960F51">
    <w:name w:val="1BD6334A824D495FAB7A3FEDE6E960F5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685797D9F63D4A238516808ABF9D36B41">
    <w:name w:val="685797D9F63D4A238516808ABF9D36B4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3AB5BDBBC3F8462F9883C67AAC424E341">
    <w:name w:val="3AB5BDBBC3F8462F9883C67AAC424E34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0DCBBEDD9BF942028A1EF001D8713F211">
    <w:name w:val="0DCBBEDD9BF942028A1EF001D8713F21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11CCE761722140DA818588E0198DE8991">
    <w:name w:val="11CCE761722140DA818588E0198DE899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68AE018387834F0A8BF387F8CB30828A1">
    <w:name w:val="68AE018387834F0A8BF387F8CB30828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5A6AC944C5D94D42BBF17BDAD99F5C1E1">
    <w:name w:val="5A6AC944C5D94D42BBF17BDAD99F5C1E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CD97C6A5B909418EB0F58610B7B10D9B1">
    <w:name w:val="CD97C6A5B909418EB0F58610B7B10D9B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F8604ABB41C84BFFA971F91D1BFB0DD51">
    <w:name w:val="F8604ABB41C84BFFA971F91D1BFB0DD5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3B4DD1C8D69943E7A76CAC4BFE7759C71">
    <w:name w:val="3B4DD1C8D69943E7A76CAC4BFE7759C7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F99A044928AD4D479D06E9899735C5FE1">
    <w:name w:val="F99A044928AD4D479D06E9899735C5FE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F50C90B6107A4EE599B153BAEC1DCD771">
    <w:name w:val="F50C90B6107A4EE599B153BAEC1DCD77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530A7541E31A40FE96E6D6804D8C74991">
    <w:name w:val="530A7541E31A40FE96E6D6804D8C7499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C04B798AFD7140699F47CA554E1E8F241">
    <w:name w:val="C04B798AFD7140699F47CA554E1E8F24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3A2BF79D761546058A8CDC57F579EB961">
    <w:name w:val="3A2BF79D761546058A8CDC57F579EB96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D49E186F9A65449996B9E6B60BCADBFD1">
    <w:name w:val="D49E186F9A65449996B9E6B60BCADBFD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62D4A29AF4BA46618A9A64A27653324A1">
    <w:name w:val="62D4A29AF4BA46618A9A64A27653324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929FE33013C0401EA01AB26A04A651831">
    <w:name w:val="929FE33013C0401EA01AB26A04A6518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3417B3C144604CA998B5189BD2F89B3C1">
    <w:name w:val="3417B3C144604CA998B5189BD2F89B3C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4CAD296BF54D4CAF9E0CC139BB3DE6751">
    <w:name w:val="4CAD296BF54D4CAF9E0CC139BB3DE675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1815238F0C6A421A8146DC5FE9096FA31">
    <w:name w:val="1815238F0C6A421A8146DC5FE9096FA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93E69F9840184807B1747D00DC8ECBCB1">
    <w:name w:val="93E69F9840184807B1747D00DC8ECBCB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47C03CFB430D48EC8B9BB58ECDE486F31">
    <w:name w:val="47C03CFB430D48EC8B9BB58ECDE486F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6A8A62DB97C543A2896A86CD0876B5F81">
    <w:name w:val="6A8A62DB97C543A2896A86CD0876B5F8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1EC2FD3C06F944A3A0FE334B702DA6E31">
    <w:name w:val="1EC2FD3C06F944A3A0FE334B702DA6E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D87ECAD37E7F4806A54149267A003DA31">
    <w:name w:val="D87ECAD37E7F4806A54149267A003DA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8DFB369D42F14218915672F28634C4001">
    <w:name w:val="8DFB369D42F14218915672F28634C400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72378E6539F54C4BA23B2DEE7B6C3A031">
    <w:name w:val="72378E6539F54C4BA23B2DEE7B6C3A0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72CF654929A54B8F9D4CF8D7740FD7831">
    <w:name w:val="72CF654929A54B8F9D4CF8D7740FD78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2D25339BA72742708CAFA1D1E91EB82D1">
    <w:name w:val="2D25339BA72742708CAFA1D1E91EB82D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27A13F37D222E144A492BD72E6BB5840">
    <w:name w:val="27A13F37D222E144A492BD72E6BB5840"/>
    <w:rsid w:val="001665F6"/>
    <w:pPr>
      <w:spacing w:line="278" w:lineRule="auto"/>
    </w:pPr>
    <w:rPr>
      <w:sz w:val="24"/>
      <w:szCs w:val="24"/>
    </w:rPr>
  </w:style>
  <w:style w:type="paragraph" w:customStyle="1" w:styleId="A199B9319D662748BCB7F95D482ADF2F">
    <w:name w:val="A199B9319D662748BCB7F95D482ADF2F"/>
    <w:rsid w:val="001665F6"/>
    <w:pPr>
      <w:spacing w:line="278" w:lineRule="auto"/>
    </w:pPr>
    <w:rPr>
      <w:sz w:val="24"/>
      <w:szCs w:val="24"/>
    </w:rPr>
  </w:style>
  <w:style w:type="paragraph" w:customStyle="1" w:styleId="AC4565F543FD4F4DA57521861723DC4B">
    <w:name w:val="AC4565F543FD4F4DA57521861723DC4B"/>
    <w:rsid w:val="001665F6"/>
    <w:pPr>
      <w:spacing w:line="278" w:lineRule="auto"/>
    </w:pPr>
    <w:rPr>
      <w:sz w:val="24"/>
      <w:szCs w:val="24"/>
    </w:rPr>
  </w:style>
  <w:style w:type="paragraph" w:customStyle="1" w:styleId="9C7E94E9E1E0AE489321182FEBCC50E8">
    <w:name w:val="9C7E94E9E1E0AE489321182FEBCC50E8"/>
    <w:rsid w:val="001665F6"/>
    <w:pPr>
      <w:spacing w:line="278" w:lineRule="auto"/>
    </w:pPr>
    <w:rPr>
      <w:sz w:val="24"/>
      <w:szCs w:val="24"/>
    </w:rPr>
  </w:style>
  <w:style w:type="paragraph" w:customStyle="1" w:styleId="31D260721CF6D146A8398DBC6AE41DB1">
    <w:name w:val="31D260721CF6D146A8398DBC6AE41DB1"/>
    <w:rsid w:val="001665F6"/>
    <w:pPr>
      <w:spacing w:line="278" w:lineRule="auto"/>
    </w:pPr>
    <w:rPr>
      <w:sz w:val="24"/>
      <w:szCs w:val="24"/>
    </w:rPr>
  </w:style>
  <w:style w:type="paragraph" w:customStyle="1" w:styleId="F9885891CD716C429E9FB62172F19F56">
    <w:name w:val="F9885891CD716C429E9FB62172F19F56"/>
    <w:rsid w:val="001665F6"/>
    <w:pPr>
      <w:spacing w:line="278" w:lineRule="auto"/>
    </w:pPr>
    <w:rPr>
      <w:sz w:val="24"/>
      <w:szCs w:val="24"/>
    </w:rPr>
  </w:style>
  <w:style w:type="paragraph" w:customStyle="1" w:styleId="09C4D787B47E2D4D9EB35C7BC1179621">
    <w:name w:val="09C4D787B47E2D4D9EB35C7BC1179621"/>
    <w:rsid w:val="001665F6"/>
    <w:pPr>
      <w:spacing w:line="278" w:lineRule="auto"/>
    </w:pPr>
    <w:rPr>
      <w:sz w:val="24"/>
      <w:szCs w:val="24"/>
    </w:rPr>
  </w:style>
  <w:style w:type="paragraph" w:customStyle="1" w:styleId="0519E78FC9C6BF498A42127402158FAF">
    <w:name w:val="0519E78FC9C6BF498A42127402158FAF"/>
    <w:rsid w:val="001665F6"/>
    <w:pPr>
      <w:spacing w:line="278" w:lineRule="auto"/>
    </w:pPr>
    <w:rPr>
      <w:sz w:val="24"/>
      <w:szCs w:val="24"/>
    </w:rPr>
  </w:style>
  <w:style w:type="paragraph" w:customStyle="1" w:styleId="41A3B086E48AC944BCA88E8F3CF73FB6">
    <w:name w:val="41A3B086E48AC944BCA88E8F3CF73FB6"/>
    <w:rsid w:val="001665F6"/>
    <w:pPr>
      <w:spacing w:line="278" w:lineRule="auto"/>
    </w:pPr>
    <w:rPr>
      <w:sz w:val="24"/>
      <w:szCs w:val="24"/>
    </w:rPr>
  </w:style>
  <w:style w:type="paragraph" w:customStyle="1" w:styleId="0CBCD7AC7F75D54991B13B3EB11C9F42">
    <w:name w:val="0CBCD7AC7F75D54991B13B3EB11C9F42"/>
    <w:rsid w:val="001665F6"/>
    <w:pPr>
      <w:spacing w:line="278" w:lineRule="auto"/>
    </w:pPr>
    <w:rPr>
      <w:sz w:val="24"/>
      <w:szCs w:val="24"/>
    </w:rPr>
  </w:style>
  <w:style w:type="paragraph" w:customStyle="1" w:styleId="BA80954C42FFB94C85FC1011C82E939B">
    <w:name w:val="BA80954C42FFB94C85FC1011C82E939B"/>
    <w:rsid w:val="001665F6"/>
    <w:pPr>
      <w:spacing w:line="278" w:lineRule="auto"/>
    </w:pPr>
    <w:rPr>
      <w:sz w:val="24"/>
      <w:szCs w:val="24"/>
    </w:rPr>
  </w:style>
  <w:style w:type="paragraph" w:customStyle="1" w:styleId="B2ABA2344E9E7C42BA6BD46D2DC9B542">
    <w:name w:val="B2ABA2344E9E7C42BA6BD46D2DC9B542"/>
    <w:rsid w:val="001665F6"/>
    <w:pPr>
      <w:spacing w:line="278" w:lineRule="auto"/>
    </w:pPr>
    <w:rPr>
      <w:sz w:val="24"/>
      <w:szCs w:val="24"/>
    </w:rPr>
  </w:style>
  <w:style w:type="paragraph" w:customStyle="1" w:styleId="834F8B8A1BB826488B1BAD3B85862A17">
    <w:name w:val="834F8B8A1BB826488B1BAD3B85862A17"/>
    <w:rsid w:val="001665F6"/>
    <w:pPr>
      <w:spacing w:line="278" w:lineRule="auto"/>
    </w:pPr>
    <w:rPr>
      <w:sz w:val="24"/>
      <w:szCs w:val="24"/>
    </w:rPr>
  </w:style>
  <w:style w:type="paragraph" w:customStyle="1" w:styleId="4E98E978ED5A614787922B18BD5B76D3">
    <w:name w:val="4E98E978ED5A614787922B18BD5B76D3"/>
    <w:rsid w:val="001665F6"/>
    <w:pPr>
      <w:spacing w:line="278" w:lineRule="auto"/>
    </w:pPr>
    <w:rPr>
      <w:sz w:val="24"/>
      <w:szCs w:val="24"/>
    </w:rPr>
  </w:style>
  <w:style w:type="paragraph" w:customStyle="1" w:styleId="0C3374A80542AE49895FAE845369B371">
    <w:name w:val="0C3374A80542AE49895FAE845369B371"/>
    <w:rsid w:val="001665F6"/>
    <w:pPr>
      <w:spacing w:line="278" w:lineRule="auto"/>
    </w:pPr>
    <w:rPr>
      <w:sz w:val="24"/>
      <w:szCs w:val="24"/>
    </w:rPr>
  </w:style>
  <w:style w:type="paragraph" w:customStyle="1" w:styleId="8E181AC0B42DDB428A7C10DA82ABE077">
    <w:name w:val="8E181AC0B42DDB428A7C10DA82ABE077"/>
    <w:rsid w:val="001665F6"/>
    <w:pPr>
      <w:spacing w:line="278" w:lineRule="auto"/>
    </w:pPr>
    <w:rPr>
      <w:sz w:val="24"/>
      <w:szCs w:val="24"/>
    </w:rPr>
  </w:style>
  <w:style w:type="paragraph" w:customStyle="1" w:styleId="26FA76EBF506834F9156A487EDC84B66">
    <w:name w:val="26FA76EBF506834F9156A487EDC84B66"/>
    <w:rsid w:val="001665F6"/>
    <w:pPr>
      <w:spacing w:line="278" w:lineRule="auto"/>
    </w:pPr>
    <w:rPr>
      <w:sz w:val="24"/>
      <w:szCs w:val="24"/>
    </w:rPr>
  </w:style>
  <w:style w:type="paragraph" w:customStyle="1" w:styleId="0694C16AE9AE384EA5D36054D3B4F3DE">
    <w:name w:val="0694C16AE9AE384EA5D36054D3B4F3DE"/>
    <w:rsid w:val="001665F6"/>
    <w:pPr>
      <w:spacing w:line="278" w:lineRule="auto"/>
    </w:pPr>
    <w:rPr>
      <w:sz w:val="24"/>
      <w:szCs w:val="24"/>
    </w:rPr>
  </w:style>
  <w:style w:type="paragraph" w:customStyle="1" w:styleId="2213A542AB5A594289DFFA289895D877">
    <w:name w:val="2213A542AB5A594289DFFA289895D877"/>
    <w:rsid w:val="001665F6"/>
    <w:pPr>
      <w:spacing w:line="278" w:lineRule="auto"/>
    </w:pPr>
    <w:rPr>
      <w:sz w:val="24"/>
      <w:szCs w:val="24"/>
    </w:rPr>
  </w:style>
  <w:style w:type="paragraph" w:customStyle="1" w:styleId="7D09F501BD1AD84D9E37D0D82EFFF858">
    <w:name w:val="7D09F501BD1AD84D9E37D0D82EFFF858"/>
    <w:rsid w:val="001665F6"/>
    <w:pPr>
      <w:spacing w:line="278" w:lineRule="auto"/>
    </w:pPr>
    <w:rPr>
      <w:sz w:val="24"/>
      <w:szCs w:val="24"/>
    </w:rPr>
  </w:style>
  <w:style w:type="paragraph" w:customStyle="1" w:styleId="F65152E417F5264F84D529B977FC8281">
    <w:name w:val="F65152E417F5264F84D529B977FC8281"/>
    <w:rsid w:val="001665F6"/>
    <w:pPr>
      <w:spacing w:line="278" w:lineRule="auto"/>
    </w:pPr>
    <w:rPr>
      <w:sz w:val="24"/>
      <w:szCs w:val="24"/>
    </w:rPr>
  </w:style>
  <w:style w:type="paragraph" w:customStyle="1" w:styleId="3A899EB3B1BBB34E9DC8FD78AC81BAD8">
    <w:name w:val="3A899EB3B1BBB34E9DC8FD78AC81BAD8"/>
    <w:rsid w:val="001665F6"/>
    <w:pPr>
      <w:spacing w:line="278" w:lineRule="auto"/>
    </w:pPr>
    <w:rPr>
      <w:sz w:val="24"/>
      <w:szCs w:val="24"/>
    </w:rPr>
  </w:style>
  <w:style w:type="paragraph" w:customStyle="1" w:styleId="6D0D344ACDD14F499F8866662122BE65">
    <w:name w:val="6D0D344ACDD14F499F8866662122BE65"/>
    <w:rsid w:val="001665F6"/>
    <w:pPr>
      <w:spacing w:line="278" w:lineRule="auto"/>
    </w:pPr>
    <w:rPr>
      <w:sz w:val="24"/>
      <w:szCs w:val="24"/>
    </w:rPr>
  </w:style>
  <w:style w:type="paragraph" w:customStyle="1" w:styleId="999F09CC6CB74B478D35B17D624DD980">
    <w:name w:val="999F09CC6CB74B478D35B17D624DD980"/>
    <w:rsid w:val="001665F6"/>
    <w:pPr>
      <w:spacing w:line="278" w:lineRule="auto"/>
    </w:pPr>
    <w:rPr>
      <w:sz w:val="24"/>
      <w:szCs w:val="24"/>
    </w:rPr>
  </w:style>
  <w:style w:type="paragraph" w:customStyle="1" w:styleId="DEE6B20CF1F1D8438CCAA7E14C007F0D">
    <w:name w:val="DEE6B20CF1F1D8438CCAA7E14C007F0D"/>
    <w:rsid w:val="001665F6"/>
    <w:pPr>
      <w:spacing w:line="278" w:lineRule="auto"/>
    </w:pPr>
    <w:rPr>
      <w:sz w:val="24"/>
      <w:szCs w:val="24"/>
    </w:rPr>
  </w:style>
  <w:style w:type="paragraph" w:customStyle="1" w:styleId="DC87A09C9FB76D4497A9F26F6ECD0A45">
    <w:name w:val="DC87A09C9FB76D4497A9F26F6ECD0A45"/>
    <w:rsid w:val="001665F6"/>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12</Pages>
  <Words>3508</Words>
  <Characters>24207</Characters>
  <Application>Microsoft Office Word</Application>
  <DocSecurity>0</DocSecurity>
  <Lines>201</Lines>
  <Paragraphs>55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Sikné Czank Nóra</dc:creator>
  <cp:keywords/>
  <dc:description/>
  <cp:lastModifiedBy>Németh Krisztina</cp:lastModifiedBy>
  <cp:revision>4</cp:revision>
  <dcterms:created xsi:type="dcterms:W3CDTF">2024-11-12T10:54:00Z</dcterms:created>
  <dcterms:modified xsi:type="dcterms:W3CDTF">2024-11-22T09:56:00Z</dcterms:modified>
</cp:coreProperties>
</file>