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C6D1A"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pPr>
    </w:p>
    <w:p w14:paraId="72E27DE5"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ADATKEZELÉSI TÁJÉKOZTATÓ</w:t>
      </w:r>
    </w:p>
    <w:p w14:paraId="7604B957" w14:textId="77777777" w:rsidR="00C962F1" w:rsidRPr="00DF5E21" w:rsidRDefault="00C962F1" w:rsidP="00C962F1">
      <w:pPr>
        <w:suppressAutoHyphens/>
        <w:spacing w:after="0" w:line="240" w:lineRule="auto"/>
        <w:jc w:val="center"/>
        <w:rPr>
          <w:rFonts w:ascii="Times New Roman" w:eastAsia="Times New Roman" w:hAnsi="Times New Roman" w:cs="Times New Roman"/>
          <w:lang w:eastAsia="zh-CN"/>
        </w:rPr>
      </w:pPr>
    </w:p>
    <w:p w14:paraId="2E474840" w14:textId="711C25CC" w:rsidR="00C962F1" w:rsidRPr="00DF5E21" w:rsidRDefault="00C962F1" w:rsidP="00C962F1">
      <w:pPr>
        <w:suppressAutoHyphens/>
        <w:spacing w:after="0" w:line="240" w:lineRule="auto"/>
        <w:jc w:val="center"/>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 xml:space="preserve">a Pannon Egyetem </w:t>
      </w:r>
      <w:r w:rsidR="00312AB6">
        <w:rPr>
          <w:rFonts w:ascii="Times New Roman" w:eastAsia="Times New Roman" w:hAnsi="Times New Roman" w:cs="Times New Roman"/>
          <w:lang w:eastAsia="zh-CN"/>
        </w:rPr>
        <w:t xml:space="preserve">által meghirdetett </w:t>
      </w:r>
      <w:r w:rsidR="00312AB6" w:rsidRPr="00312AB6">
        <w:rPr>
          <w:rFonts w:ascii="Times New Roman" w:eastAsia="Times New Roman" w:hAnsi="Times New Roman" w:cs="Times New Roman"/>
          <w:lang w:eastAsia="zh-CN"/>
        </w:rPr>
        <w:t>Pannon Start Ösztöndíjra pályázók és a</w:t>
      </w:r>
      <w:r w:rsidR="00312AB6">
        <w:rPr>
          <w:rFonts w:ascii="Times New Roman" w:eastAsia="Times New Roman" w:hAnsi="Times New Roman" w:cs="Times New Roman"/>
          <w:lang w:eastAsia="zh-CN"/>
        </w:rPr>
        <w:t xml:space="preserve">z abban </w:t>
      </w:r>
      <w:r w:rsidR="00312AB6" w:rsidRPr="00312AB6">
        <w:rPr>
          <w:rFonts w:ascii="Times New Roman" w:eastAsia="Times New Roman" w:hAnsi="Times New Roman" w:cs="Times New Roman"/>
          <w:lang w:eastAsia="zh-CN"/>
        </w:rPr>
        <w:t>résztvevők adatainak kezeléséről</w:t>
      </w:r>
    </w:p>
    <w:p w14:paraId="7FAB8CA6"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p>
    <w:p w14:paraId="733FAE7E" w14:textId="55128596"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bidi="hu-HU"/>
        </w:rPr>
        <w:t xml:space="preserve">A természetes személyeknek a személyes adatok kezelése tekintetében történő védelméről és az ilyen adatok szabad áramlásáról, valamint a 95/46/EK rendelet hatályon kívül helyezéséről szóló (EU) 2016/679 európai parlamenti és tanácsi rendelete (a továbbiakban: </w:t>
      </w:r>
      <w:r w:rsidRPr="00DF5E21">
        <w:rPr>
          <w:rFonts w:ascii="Times New Roman" w:eastAsia="Times New Roman" w:hAnsi="Times New Roman" w:cs="Times New Roman"/>
          <w:b/>
          <w:lang w:eastAsia="zh-CN" w:bidi="hu-HU"/>
        </w:rPr>
        <w:t>GDPR</w:t>
      </w:r>
      <w:r w:rsidRPr="00DF5E21">
        <w:rPr>
          <w:rFonts w:ascii="Times New Roman" w:eastAsia="Times New Roman" w:hAnsi="Times New Roman" w:cs="Times New Roman"/>
          <w:lang w:eastAsia="zh-CN" w:bidi="hu-HU"/>
        </w:rPr>
        <w:t xml:space="preserve">) 13. cikke </w:t>
      </w:r>
      <w:r w:rsidRPr="00DF5E21">
        <w:rPr>
          <w:rFonts w:ascii="Times New Roman" w:eastAsia="Times New Roman" w:hAnsi="Times New Roman" w:cs="Times New Roman"/>
          <w:bCs/>
          <w:lang w:eastAsia="hu-HU"/>
        </w:rPr>
        <w:t xml:space="preserve">alapján a Pannon Egyetem Önt, mint </w:t>
      </w:r>
      <w:r w:rsidR="001728DA">
        <w:rPr>
          <w:rFonts w:ascii="Times New Roman" w:eastAsia="Times New Roman" w:hAnsi="Times New Roman" w:cs="Times New Roman"/>
          <w:bCs/>
          <w:lang w:eastAsia="hu-HU"/>
        </w:rPr>
        <w:t xml:space="preserve">a </w:t>
      </w:r>
      <w:r w:rsidR="00312AB6" w:rsidRPr="00312AB6">
        <w:rPr>
          <w:rFonts w:ascii="Times New Roman" w:eastAsia="Times New Roman" w:hAnsi="Times New Roman" w:cs="Times New Roman"/>
          <w:lang w:eastAsia="zh-CN"/>
        </w:rPr>
        <w:t>Pannon Start Ösztöndíjra pályázó</w:t>
      </w:r>
      <w:r w:rsidR="00312AB6">
        <w:rPr>
          <w:rFonts w:ascii="Times New Roman" w:eastAsia="Times New Roman" w:hAnsi="Times New Roman" w:cs="Times New Roman"/>
          <w:lang w:eastAsia="zh-CN"/>
        </w:rPr>
        <w:t>t</w:t>
      </w:r>
      <w:r w:rsidR="00312AB6" w:rsidRPr="00312AB6">
        <w:rPr>
          <w:rFonts w:ascii="Times New Roman" w:eastAsia="Times New Roman" w:hAnsi="Times New Roman" w:cs="Times New Roman"/>
          <w:lang w:eastAsia="zh-CN"/>
        </w:rPr>
        <w:t xml:space="preserve"> és a</w:t>
      </w:r>
      <w:r w:rsidR="00312AB6">
        <w:rPr>
          <w:rFonts w:ascii="Times New Roman" w:eastAsia="Times New Roman" w:hAnsi="Times New Roman" w:cs="Times New Roman"/>
          <w:lang w:eastAsia="zh-CN"/>
        </w:rPr>
        <w:t xml:space="preserve">z abban </w:t>
      </w:r>
      <w:r w:rsidR="00312AB6" w:rsidRPr="00312AB6">
        <w:rPr>
          <w:rFonts w:ascii="Times New Roman" w:eastAsia="Times New Roman" w:hAnsi="Times New Roman" w:cs="Times New Roman"/>
          <w:lang w:eastAsia="zh-CN"/>
        </w:rPr>
        <w:t>résztvevő</w:t>
      </w:r>
      <w:r w:rsidR="00312AB6">
        <w:rPr>
          <w:rFonts w:ascii="Times New Roman" w:eastAsia="Times New Roman" w:hAnsi="Times New Roman" w:cs="Times New Roman"/>
          <w:lang w:eastAsia="zh-CN"/>
        </w:rPr>
        <w:t>t</w:t>
      </w:r>
      <w:r w:rsidRPr="00DF5E21">
        <w:rPr>
          <w:rFonts w:ascii="Times New Roman" w:eastAsia="Times New Roman" w:hAnsi="Times New Roman" w:cs="Times New Roman"/>
          <w:lang w:eastAsia="zh-CN"/>
        </w:rPr>
        <w:t xml:space="preserve"> (a továbbiakban: </w:t>
      </w:r>
      <w:r w:rsidRPr="00DF5E21">
        <w:rPr>
          <w:rFonts w:ascii="Times New Roman" w:eastAsia="Times New Roman" w:hAnsi="Times New Roman" w:cs="Times New Roman"/>
          <w:b/>
          <w:lang w:eastAsia="zh-CN"/>
        </w:rPr>
        <w:t>érintett</w:t>
      </w:r>
      <w:r w:rsidRPr="00DF5E21">
        <w:rPr>
          <w:rFonts w:ascii="Times New Roman" w:eastAsia="Times New Roman" w:hAnsi="Times New Roman" w:cs="Times New Roman"/>
          <w:lang w:eastAsia="zh-CN"/>
        </w:rPr>
        <w:t>) az alábbiak szerint tájékoztatja az általa végzett adatkezeléssel kapcsolatban.</w:t>
      </w:r>
    </w:p>
    <w:p w14:paraId="701BC42A" w14:textId="7E1CAA2A"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7"/>
        <w:gridCol w:w="5007"/>
      </w:tblGrid>
      <w:tr w:rsidR="00C962F1" w:rsidRPr="00DF5E21" w14:paraId="62FA33DF" w14:textId="77777777" w:rsidTr="001728DA">
        <w:tc>
          <w:tcPr>
            <w:tcW w:w="4111" w:type="dxa"/>
            <w:shd w:val="clear" w:color="auto" w:fill="auto"/>
          </w:tcPr>
          <w:p w14:paraId="74417A97"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 személyes adatok kezelője:</w:t>
            </w:r>
          </w:p>
        </w:tc>
        <w:tc>
          <w:tcPr>
            <w:tcW w:w="5219" w:type="dxa"/>
            <w:shd w:val="clear" w:color="auto" w:fill="auto"/>
          </w:tcPr>
          <w:p w14:paraId="0F08E307"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 xml:space="preserve">Pannon Egyetem (a továbbiakban: </w:t>
            </w:r>
            <w:r w:rsidRPr="00DF5E21">
              <w:rPr>
                <w:rFonts w:ascii="Times New Roman" w:eastAsia="Times New Roman" w:hAnsi="Times New Roman" w:cs="Times New Roman"/>
                <w:b/>
                <w:lang w:eastAsia="zh-CN"/>
              </w:rPr>
              <w:t>Adatkezelő</w:t>
            </w:r>
            <w:r w:rsidRPr="00DF5E21">
              <w:rPr>
                <w:rFonts w:ascii="Times New Roman" w:eastAsia="Times New Roman" w:hAnsi="Times New Roman" w:cs="Times New Roman"/>
                <w:lang w:eastAsia="zh-CN"/>
              </w:rPr>
              <w:t>)</w:t>
            </w:r>
          </w:p>
        </w:tc>
      </w:tr>
      <w:tr w:rsidR="00C962F1" w:rsidRPr="00DF5E21" w14:paraId="09079691" w14:textId="77777777" w:rsidTr="001728DA">
        <w:tc>
          <w:tcPr>
            <w:tcW w:w="4111" w:type="dxa"/>
            <w:shd w:val="clear" w:color="auto" w:fill="auto"/>
          </w:tcPr>
          <w:p w14:paraId="33A4D1EC"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Adatkezelő elérhetőségei:</w:t>
            </w:r>
          </w:p>
        </w:tc>
        <w:tc>
          <w:tcPr>
            <w:tcW w:w="5219" w:type="dxa"/>
            <w:shd w:val="clear" w:color="auto" w:fill="auto"/>
          </w:tcPr>
          <w:p w14:paraId="55161164"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Székhely: 8200 Veszprém, Egyetem utca 10.</w:t>
            </w:r>
          </w:p>
          <w:p w14:paraId="4AA60E2E"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Telefon: +36 88/624-000</w:t>
            </w:r>
          </w:p>
          <w:p w14:paraId="5F7AE748"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Honlap: https://uni-pannon.hu</w:t>
            </w:r>
          </w:p>
        </w:tc>
      </w:tr>
      <w:tr w:rsidR="00C962F1" w:rsidRPr="00DF5E21" w14:paraId="2E38390C" w14:textId="77777777" w:rsidTr="001728DA">
        <w:tc>
          <w:tcPr>
            <w:tcW w:w="4111" w:type="dxa"/>
            <w:shd w:val="clear" w:color="auto" w:fill="auto"/>
          </w:tcPr>
          <w:p w14:paraId="0327F140"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Adatkezelő adatvédelmi tisztviselőjének neve és elérhetőségei:</w:t>
            </w:r>
          </w:p>
        </w:tc>
        <w:tc>
          <w:tcPr>
            <w:tcW w:w="5219" w:type="dxa"/>
            <w:shd w:val="clear" w:color="auto" w:fill="auto"/>
          </w:tcPr>
          <w:p w14:paraId="2E5EDD0C" w14:textId="77777777" w:rsidR="00C962F1" w:rsidRPr="00DF5E21" w:rsidRDefault="00C962F1" w:rsidP="001728DA">
            <w:pPr>
              <w:suppressAutoHyphens/>
              <w:spacing w:after="0" w:line="240" w:lineRule="auto"/>
              <w:jc w:val="both"/>
              <w:rPr>
                <w:rFonts w:ascii="Times New Roman" w:eastAsia="Times New Roman" w:hAnsi="Times New Roman" w:cs="Times New Roman"/>
                <w:i/>
                <w:lang w:eastAsia="zh-CN"/>
              </w:rPr>
            </w:pPr>
            <w:r w:rsidRPr="00DF5E21">
              <w:rPr>
                <w:rFonts w:ascii="Times New Roman" w:eastAsia="Times New Roman" w:hAnsi="Times New Roman" w:cs="Times New Roman"/>
                <w:i/>
                <w:lang w:eastAsia="zh-CN"/>
              </w:rPr>
              <w:t xml:space="preserve">A Pannon Egyetem adatvédelmi tisztviselője: </w:t>
            </w:r>
          </w:p>
          <w:p w14:paraId="0852E311"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 xml:space="preserve">EU-Tender Gazdasági Szaktanácsadó Kft. </w:t>
            </w:r>
          </w:p>
          <w:p w14:paraId="6EDDB527"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Cégjegyzékszám: 01-09-980262</w:t>
            </w:r>
          </w:p>
          <w:p w14:paraId="4A7B78ED"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Adószám: 23830619-2-41</w:t>
            </w:r>
          </w:p>
          <w:p w14:paraId="7DDAFB54"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Székhely: 1024 Budapest, Retek utca 20.</w:t>
            </w:r>
          </w:p>
          <w:p w14:paraId="54E8C08C"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 xml:space="preserve">Elérhetősége: </w:t>
            </w:r>
            <w:hyperlink r:id="rId5" w:history="1">
              <w:r w:rsidRPr="00DF5E21">
                <w:rPr>
                  <w:rStyle w:val="Hiperhivatkozs"/>
                  <w:rFonts w:ascii="Times New Roman" w:eastAsia="Times New Roman" w:hAnsi="Times New Roman" w:cs="Times New Roman"/>
                  <w:lang w:eastAsia="zh-CN"/>
                </w:rPr>
                <w:t>adatvedelem@uni-pannon.hu</w:t>
              </w:r>
            </w:hyperlink>
          </w:p>
          <w:p w14:paraId="002F9E98"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p>
          <w:p w14:paraId="3DE3D7A1" w14:textId="77777777" w:rsidR="00C962F1" w:rsidRPr="00DF5E21" w:rsidRDefault="00C962F1" w:rsidP="001728DA">
            <w:pPr>
              <w:suppressAutoHyphens/>
              <w:spacing w:after="0" w:line="240" w:lineRule="auto"/>
              <w:jc w:val="both"/>
              <w:rPr>
                <w:rFonts w:ascii="Times New Roman" w:eastAsia="Times New Roman" w:hAnsi="Times New Roman" w:cs="Times New Roman"/>
                <w:i/>
                <w:lang w:eastAsia="zh-CN"/>
              </w:rPr>
            </w:pPr>
            <w:r w:rsidRPr="00DF5E21">
              <w:rPr>
                <w:rFonts w:ascii="Times New Roman" w:eastAsia="Times New Roman" w:hAnsi="Times New Roman" w:cs="Times New Roman"/>
                <w:i/>
                <w:lang w:eastAsia="zh-CN"/>
              </w:rPr>
              <w:t>A Pannon Egyetem adatvédelmi kapcsolattartója:</w:t>
            </w:r>
          </w:p>
          <w:p w14:paraId="68D40DFC"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dr. Zsargó Adrienn - Ügyvivő szakértő, jogi előadó</w:t>
            </w:r>
          </w:p>
          <w:p w14:paraId="2A296440"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Elérhetősége: 8200 Veszprém, Egyetem utca 10.</w:t>
            </w:r>
          </w:p>
          <w:p w14:paraId="37289A94" w14:textId="77777777" w:rsidR="008527B6"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Telefon: +36 (88) 624-000 /</w:t>
            </w:r>
            <w:r w:rsidR="008527B6">
              <w:t xml:space="preserve"> </w:t>
            </w:r>
            <w:r w:rsidR="008527B6" w:rsidRPr="008527B6">
              <w:rPr>
                <w:rFonts w:ascii="Times New Roman" w:eastAsia="Times New Roman" w:hAnsi="Times New Roman" w:cs="Times New Roman"/>
                <w:lang w:eastAsia="zh-CN"/>
              </w:rPr>
              <w:t>6277</w:t>
            </w:r>
          </w:p>
          <w:p w14:paraId="08CFFD61" w14:textId="31EB9E6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E-mail: adatvedelem@uni-pannon.hu</w:t>
            </w:r>
          </w:p>
        </w:tc>
      </w:tr>
      <w:tr w:rsidR="00C962F1" w:rsidRPr="00DF5E21" w14:paraId="177AC47E" w14:textId="77777777" w:rsidTr="001728DA">
        <w:tc>
          <w:tcPr>
            <w:tcW w:w="4111" w:type="dxa"/>
            <w:shd w:val="clear" w:color="auto" w:fill="auto"/>
          </w:tcPr>
          <w:p w14:paraId="3DF14DC9"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Az adatkezelés célja:</w:t>
            </w:r>
          </w:p>
        </w:tc>
        <w:tc>
          <w:tcPr>
            <w:tcW w:w="5219" w:type="dxa"/>
            <w:shd w:val="clear" w:color="auto" w:fill="auto"/>
          </w:tcPr>
          <w:p w14:paraId="6D41FC59" w14:textId="320BE2F3" w:rsidR="00C962F1" w:rsidRPr="00DF5E21" w:rsidRDefault="00EC0EA0" w:rsidP="001728DA">
            <w:pPr>
              <w:spacing w:after="0" w:line="240" w:lineRule="auto"/>
              <w:contextualSpacing/>
              <w:jc w:val="both"/>
              <w:rPr>
                <w:rFonts w:ascii="Times New Roman" w:eastAsia="Times New Roman" w:hAnsi="Times New Roman" w:cs="Times New Roman"/>
                <w:lang w:eastAsia="hu-HU"/>
              </w:rPr>
            </w:pPr>
            <w:r>
              <w:rPr>
                <w:rFonts w:ascii="Times New Roman" w:eastAsia="Times New Roman" w:hAnsi="Times New Roman" w:cs="Times New Roman"/>
                <w:lang w:eastAsia="hu-HU"/>
              </w:rPr>
              <w:t>Részvétel a rendezvényen</w:t>
            </w:r>
          </w:p>
        </w:tc>
      </w:tr>
      <w:tr w:rsidR="00C962F1" w:rsidRPr="00DF5E21" w14:paraId="3FB00AF7" w14:textId="77777777" w:rsidTr="001728DA">
        <w:tc>
          <w:tcPr>
            <w:tcW w:w="4111" w:type="dxa"/>
            <w:shd w:val="clear" w:color="auto" w:fill="auto"/>
          </w:tcPr>
          <w:p w14:paraId="5BD0C773"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 kezelt személyes adatok köre:</w:t>
            </w:r>
          </w:p>
        </w:tc>
        <w:tc>
          <w:tcPr>
            <w:tcW w:w="5219" w:type="dxa"/>
            <w:shd w:val="clear" w:color="auto" w:fill="auto"/>
          </w:tcPr>
          <w:p w14:paraId="73807106" w14:textId="23009C61" w:rsidR="00C962F1" w:rsidRPr="00475316" w:rsidRDefault="00C962F1" w:rsidP="00C962F1">
            <w:pPr>
              <w:suppressAutoHyphens/>
              <w:spacing w:after="0" w:line="240" w:lineRule="auto"/>
              <w:jc w:val="both"/>
              <w:rPr>
                <w:rFonts w:ascii="Times New Roman" w:eastAsia="Times New Roman" w:hAnsi="Times New Roman" w:cs="Times New Roman"/>
                <w:highlight w:val="yellow"/>
                <w:lang w:eastAsia="zh-CN"/>
              </w:rPr>
            </w:pPr>
            <w:r w:rsidRPr="00DF5E21">
              <w:rPr>
                <w:rFonts w:ascii="Times New Roman" w:eastAsia="Times New Roman" w:hAnsi="Times New Roman" w:cs="Times New Roman"/>
                <w:lang w:eastAsia="zh-CN"/>
              </w:rPr>
              <w:t>•</w:t>
            </w:r>
            <w:r w:rsidRPr="00DF5E21">
              <w:rPr>
                <w:rFonts w:ascii="Times New Roman" w:eastAsia="Times New Roman" w:hAnsi="Times New Roman" w:cs="Times New Roman"/>
                <w:lang w:eastAsia="zh-CN"/>
              </w:rPr>
              <w:tab/>
            </w:r>
            <w:r w:rsidR="000C6A67" w:rsidRPr="00475316">
              <w:rPr>
                <w:rFonts w:ascii="Times New Roman" w:eastAsia="Times New Roman" w:hAnsi="Times New Roman" w:cs="Times New Roman"/>
                <w:highlight w:val="yellow"/>
                <w:lang w:eastAsia="zh-CN"/>
              </w:rPr>
              <w:t xml:space="preserve">pályázó </w:t>
            </w:r>
            <w:r w:rsidRPr="00475316">
              <w:rPr>
                <w:rFonts w:ascii="Times New Roman" w:eastAsia="Times New Roman" w:hAnsi="Times New Roman" w:cs="Times New Roman"/>
                <w:highlight w:val="yellow"/>
                <w:lang w:eastAsia="zh-CN"/>
              </w:rPr>
              <w:t>neve</w:t>
            </w:r>
          </w:p>
          <w:p w14:paraId="217CE2C0" w14:textId="050AA6AC" w:rsidR="000C6A67" w:rsidRPr="008527B6" w:rsidRDefault="00C962F1" w:rsidP="000C6A67">
            <w:pPr>
              <w:suppressAutoHyphens/>
              <w:spacing w:after="0" w:line="240" w:lineRule="auto"/>
              <w:jc w:val="both"/>
              <w:rPr>
                <w:rFonts w:ascii="Times New Roman" w:eastAsia="Times New Roman" w:hAnsi="Times New Roman" w:cs="Times New Roman"/>
                <w:lang w:eastAsia="zh-CN"/>
              </w:rPr>
            </w:pPr>
            <w:r w:rsidRPr="00475316">
              <w:rPr>
                <w:rFonts w:ascii="Times New Roman" w:eastAsia="Times New Roman" w:hAnsi="Times New Roman" w:cs="Times New Roman"/>
                <w:highlight w:val="yellow"/>
                <w:lang w:eastAsia="zh-CN"/>
              </w:rPr>
              <w:t>•</w:t>
            </w:r>
            <w:r w:rsidRPr="00475316">
              <w:rPr>
                <w:rFonts w:ascii="Times New Roman" w:eastAsia="Times New Roman" w:hAnsi="Times New Roman" w:cs="Times New Roman"/>
                <w:highlight w:val="yellow"/>
                <w:lang w:eastAsia="zh-CN"/>
              </w:rPr>
              <w:tab/>
            </w:r>
            <w:r w:rsidR="000C6A67" w:rsidRPr="00475316">
              <w:rPr>
                <w:rFonts w:ascii="Times New Roman" w:eastAsia="Times New Roman" w:hAnsi="Times New Roman" w:cs="Times New Roman"/>
                <w:highlight w:val="yellow"/>
                <w:lang w:eastAsia="zh-CN"/>
              </w:rPr>
              <w:t>felvételi pontszám, versenyeredmények, középiskolai években végzett TDK tevékenység, részvétel a Pannon Egyetem továbbtanulási pontjain programjain, motivációs levél</w:t>
            </w:r>
            <w:bookmarkStart w:id="0" w:name="_GoBack"/>
            <w:bookmarkEnd w:id="0"/>
          </w:p>
          <w:p w14:paraId="4F13A50F" w14:textId="697BF84C" w:rsidR="008527B6" w:rsidRPr="008527B6" w:rsidRDefault="008527B6" w:rsidP="008527B6">
            <w:pPr>
              <w:suppressAutoHyphens/>
              <w:spacing w:after="0" w:line="240" w:lineRule="auto"/>
              <w:jc w:val="both"/>
              <w:rPr>
                <w:rFonts w:ascii="Times New Roman" w:eastAsia="Times New Roman" w:hAnsi="Times New Roman" w:cs="Times New Roman"/>
                <w:lang w:eastAsia="zh-CN"/>
              </w:rPr>
            </w:pPr>
          </w:p>
        </w:tc>
      </w:tr>
      <w:tr w:rsidR="00C962F1" w:rsidRPr="00DF5E21" w14:paraId="2D5410DF" w14:textId="77777777" w:rsidTr="001728DA">
        <w:tc>
          <w:tcPr>
            <w:tcW w:w="4111" w:type="dxa"/>
            <w:shd w:val="clear" w:color="auto" w:fill="auto"/>
          </w:tcPr>
          <w:p w14:paraId="5FA16964"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Az adatkezelés jogalapja:</w:t>
            </w:r>
          </w:p>
        </w:tc>
        <w:tc>
          <w:tcPr>
            <w:tcW w:w="5219" w:type="dxa"/>
            <w:shd w:val="clear" w:color="auto" w:fill="auto"/>
          </w:tcPr>
          <w:p w14:paraId="4E54FBFE"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GDPR 6. cikk (1) bekezdés a) pontja szerint az érintett hozzájárulás</w:t>
            </w:r>
          </w:p>
        </w:tc>
      </w:tr>
      <w:tr w:rsidR="00C962F1" w:rsidRPr="00DF5E21" w14:paraId="108CEADE" w14:textId="77777777" w:rsidTr="001728DA">
        <w:tc>
          <w:tcPr>
            <w:tcW w:w="4111" w:type="dxa"/>
            <w:shd w:val="clear" w:color="auto" w:fill="auto"/>
          </w:tcPr>
          <w:p w14:paraId="0D180D70"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 személyes adatok tárolásának időtartama:</w:t>
            </w:r>
          </w:p>
        </w:tc>
        <w:tc>
          <w:tcPr>
            <w:tcW w:w="5219" w:type="dxa"/>
            <w:shd w:val="clear" w:color="auto" w:fill="auto"/>
          </w:tcPr>
          <w:p w14:paraId="6EC82DAB" w14:textId="77777777" w:rsidR="00C962F1" w:rsidRPr="00DF5E21" w:rsidRDefault="00DF5E21" w:rsidP="001728DA">
            <w:pPr>
              <w:shd w:val="clear" w:color="auto" w:fill="FFFFFF"/>
              <w:spacing w:after="0" w:line="240" w:lineRule="auto"/>
              <w:jc w:val="both"/>
              <w:rPr>
                <w:rFonts w:ascii="Times New Roman" w:eastAsia="Times New Roman" w:hAnsi="Times New Roman" w:cs="Times New Roman"/>
                <w:lang w:eastAsia="hu-HU"/>
              </w:rPr>
            </w:pPr>
            <w:r w:rsidRPr="00DF5E21">
              <w:rPr>
                <w:rFonts w:ascii="Times New Roman" w:eastAsia="Times New Roman" w:hAnsi="Times New Roman" w:cs="Times New Roman"/>
                <w:lang w:eastAsia="hu-HU"/>
              </w:rPr>
              <w:t>az adatok megadásától számított 3 évig</w:t>
            </w:r>
          </w:p>
        </w:tc>
      </w:tr>
      <w:tr w:rsidR="00C962F1" w:rsidRPr="00DF5E21" w14:paraId="0F244EDF" w14:textId="77777777" w:rsidTr="001728DA">
        <w:tc>
          <w:tcPr>
            <w:tcW w:w="4111" w:type="dxa"/>
            <w:shd w:val="clear" w:color="auto" w:fill="auto"/>
          </w:tcPr>
          <w:p w14:paraId="091AEFF0"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A személyes adatok forrása:</w:t>
            </w:r>
          </w:p>
        </w:tc>
        <w:tc>
          <w:tcPr>
            <w:tcW w:w="5219" w:type="dxa"/>
            <w:shd w:val="clear" w:color="auto" w:fill="auto"/>
          </w:tcPr>
          <w:p w14:paraId="697380E2"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Az érintett fél adatszolgáltatása.</w:t>
            </w:r>
          </w:p>
        </w:tc>
      </w:tr>
      <w:tr w:rsidR="00C962F1" w:rsidRPr="00DF5E21" w14:paraId="0A4C403D" w14:textId="77777777" w:rsidTr="001728DA">
        <w:trPr>
          <w:trHeight w:val="765"/>
        </w:trPr>
        <w:tc>
          <w:tcPr>
            <w:tcW w:w="4111" w:type="dxa"/>
            <w:shd w:val="clear" w:color="auto" w:fill="auto"/>
          </w:tcPr>
          <w:p w14:paraId="7EF282A5" w14:textId="77777777" w:rsidR="00C962F1" w:rsidRPr="00DF5E21" w:rsidRDefault="00C962F1" w:rsidP="001728DA">
            <w:pPr>
              <w:suppressAutoHyphens/>
              <w:spacing w:after="0" w:line="240" w:lineRule="auto"/>
              <w:jc w:val="both"/>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Továbbításra vonatkozó információk:</w:t>
            </w:r>
          </w:p>
        </w:tc>
        <w:tc>
          <w:tcPr>
            <w:tcW w:w="5219" w:type="dxa"/>
            <w:shd w:val="clear" w:color="auto" w:fill="auto"/>
          </w:tcPr>
          <w:p w14:paraId="388AF8A4" w14:textId="77777777" w:rsidR="00C962F1" w:rsidRPr="00DF5E21" w:rsidRDefault="00C962F1" w:rsidP="001728DA">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A személyes adatok továbbításra nem kerülnek.</w:t>
            </w:r>
          </w:p>
          <w:p w14:paraId="4671796E" w14:textId="77777777" w:rsidR="00C962F1" w:rsidRPr="00DF5E21" w:rsidRDefault="00C962F1" w:rsidP="001728DA">
            <w:pPr>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Az adatkezelés során automatizált döntéshozatalra és profilalkotásra nem kerül sor.</w:t>
            </w:r>
          </w:p>
        </w:tc>
      </w:tr>
    </w:tbl>
    <w:p w14:paraId="2A491E62" w14:textId="77777777" w:rsidR="00C962F1" w:rsidRPr="00DF5E21" w:rsidRDefault="00C962F1" w:rsidP="00C962F1">
      <w:pPr>
        <w:suppressAutoHyphens/>
        <w:spacing w:after="0" w:line="240" w:lineRule="auto"/>
        <w:rPr>
          <w:rFonts w:ascii="Times New Roman" w:eastAsia="Times New Roman" w:hAnsi="Times New Roman" w:cs="Times New Roman"/>
          <w:b/>
          <w:lang w:eastAsia="zh-CN"/>
        </w:rPr>
      </w:pPr>
    </w:p>
    <w:p w14:paraId="521F4E3F"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sectPr w:rsidR="00C962F1" w:rsidRPr="00DF5E21" w:rsidSect="00C962F1">
          <w:pgSz w:w="11906" w:h="16838"/>
          <w:pgMar w:top="426" w:right="1417" w:bottom="1417" w:left="1417" w:header="708" w:footer="708" w:gutter="0"/>
          <w:cols w:space="708"/>
          <w:docGrid w:linePitch="360"/>
        </w:sectPr>
      </w:pPr>
    </w:p>
    <w:p w14:paraId="1609AD04"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pPr>
    </w:p>
    <w:p w14:paraId="0C3F3C09"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pPr>
    </w:p>
    <w:p w14:paraId="70EEE6FB"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Tájékoztatás az adatkezeléssel kapcsolatban Önt megillető jogokról</w:t>
      </w:r>
    </w:p>
    <w:p w14:paraId="1820107D"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p>
    <w:p w14:paraId="21255511"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b/>
          <w:lang w:eastAsia="zh-CN"/>
        </w:rPr>
        <w:t>Személyes adatokhoz való hozzáférés joga:</w:t>
      </w:r>
      <w:r w:rsidRPr="00DF5E21">
        <w:rPr>
          <w:rFonts w:ascii="Times New Roman" w:eastAsia="Times New Roman" w:hAnsi="Times New Roman" w:cs="Times New Roman"/>
          <w:lang w:eastAsia="zh-CN"/>
        </w:rPr>
        <w:t xml:space="preserve"> Ön tájékoztatást kérhet, hogy az Adatkezelőnél a személyes adatainak kezelése folyamatban van-e; amennyiben folyamatban van, úgy igényelheti a kezelt személyes adatai másolatát.</w:t>
      </w:r>
    </w:p>
    <w:p w14:paraId="303D35DC"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b/>
          <w:lang w:eastAsia="zh-CN"/>
        </w:rPr>
        <w:t>Helyesbítéshez való jog:</w:t>
      </w:r>
      <w:r w:rsidRPr="00DF5E21">
        <w:rPr>
          <w:rFonts w:ascii="Times New Roman" w:eastAsia="Times New Roman" w:hAnsi="Times New Roman" w:cs="Times New Roman"/>
          <w:lang w:eastAsia="zh-CN"/>
        </w:rPr>
        <w:t xml:space="preserve"> Ön kérheti, hogy az Adatkezelő indokolatlan késedelem nélkül helyesbítse az Önre vonatkozó pontatlan </w:t>
      </w:r>
      <w:r w:rsidRPr="00DF5E21">
        <w:rPr>
          <w:rFonts w:ascii="Times New Roman" w:eastAsia="Times New Roman" w:hAnsi="Times New Roman" w:cs="Times New Roman"/>
          <w:lang w:eastAsia="zh-CN"/>
        </w:rPr>
        <w:t>személyes adatokat, valamint kérheti a kezelt hiányos személyes adatainak kiegészítését.</w:t>
      </w:r>
    </w:p>
    <w:p w14:paraId="7E8D3D76" w14:textId="2D4F2E70" w:rsidR="00C962F1" w:rsidRPr="00DF5E21" w:rsidRDefault="00C962F1" w:rsidP="00C962F1">
      <w:pPr>
        <w:suppressAutoHyphens/>
        <w:spacing w:after="0" w:line="240" w:lineRule="auto"/>
        <w:jc w:val="both"/>
        <w:rPr>
          <w:rFonts w:ascii="Times New Roman" w:eastAsia="Times New Roman" w:hAnsi="Times New Roman" w:cs="Times New Roman"/>
          <w:b/>
          <w:lang w:eastAsia="zh-CN"/>
        </w:rPr>
      </w:pPr>
    </w:p>
    <w:p w14:paraId="0B7BCA49"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b/>
          <w:lang w:eastAsia="zh-CN"/>
        </w:rPr>
        <w:t>Adatkezelés korlátozásához való jog:</w:t>
      </w:r>
      <w:r w:rsidRPr="00DF5E21">
        <w:rPr>
          <w:rFonts w:ascii="Times New Roman" w:eastAsia="Times New Roman" w:hAnsi="Times New Roman" w:cs="Times New Roman"/>
          <w:lang w:eastAsia="zh-CN"/>
        </w:rPr>
        <w:t xml:space="preserve"> Ön kérheti, hogy az Adatkezelő a személyes adatait/személyes adatai egy részét kizárólag tárolja, azokon egyéb adatkezelési műveletet (például felhasználás, közlés, továbbítás) ne végezzen. Az adatkezelés korlátozását az alábbi okokból kérheti:</w:t>
      </w:r>
    </w:p>
    <w:p w14:paraId="270C1415" w14:textId="77777777" w:rsidR="00C962F1" w:rsidRPr="00DF5E21" w:rsidRDefault="00C962F1" w:rsidP="00C962F1">
      <w:pPr>
        <w:numPr>
          <w:ilvl w:val="1"/>
          <w:numId w:val="1"/>
        </w:numPr>
        <w:suppressAutoHyphens/>
        <w:spacing w:after="0" w:line="240" w:lineRule="auto"/>
        <w:ind w:left="993"/>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Ön vitatja a személyes adatok pontosságát,</w:t>
      </w:r>
    </w:p>
    <w:p w14:paraId="156B4100" w14:textId="77777777" w:rsidR="00C962F1" w:rsidRPr="00DF5E21" w:rsidRDefault="00C962F1" w:rsidP="00C962F1">
      <w:pPr>
        <w:numPr>
          <w:ilvl w:val="1"/>
          <w:numId w:val="1"/>
        </w:numPr>
        <w:suppressAutoHyphens/>
        <w:spacing w:after="0" w:line="240" w:lineRule="auto"/>
        <w:ind w:left="993"/>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lastRenderedPageBreak/>
        <w:t>az adatkezelés jogellenes és Ön ellenzi az adatok törlését,</w:t>
      </w:r>
    </w:p>
    <w:p w14:paraId="4EA94888" w14:textId="77777777" w:rsidR="00C962F1" w:rsidRPr="00DF5E21" w:rsidRDefault="00C962F1" w:rsidP="00C962F1">
      <w:pPr>
        <w:numPr>
          <w:ilvl w:val="1"/>
          <w:numId w:val="1"/>
        </w:numPr>
        <w:suppressAutoHyphens/>
        <w:spacing w:after="0" w:line="240" w:lineRule="auto"/>
        <w:ind w:left="993"/>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az Adatkezelőnek már nincs szüksége a személyes adatokra, de Ön igényli azokat valamely jogi igénye előterjesztéséhez, érvényesítéséhez vagy védelméhez,</w:t>
      </w:r>
    </w:p>
    <w:p w14:paraId="4F5077B3" w14:textId="77777777" w:rsidR="00C962F1" w:rsidRPr="00DF5E21" w:rsidRDefault="00C962F1" w:rsidP="00C962F1">
      <w:pPr>
        <w:numPr>
          <w:ilvl w:val="1"/>
          <w:numId w:val="1"/>
        </w:numPr>
        <w:suppressAutoHyphens/>
        <w:spacing w:after="0" w:line="240" w:lineRule="auto"/>
        <w:ind w:left="993"/>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Ön tiltakozott az adatkezelés ellen, mely esetben a korlátozás arra az időtartamra vonatkozik, amíg megállapításra nem kerül, hogy az Adatkezelő jogos indokai elsőbbséget élveznek-e az Ön jogos indokaival szemben.</w:t>
      </w:r>
    </w:p>
    <w:p w14:paraId="5D0CF640" w14:textId="77777777" w:rsidR="00C962F1" w:rsidRPr="00DF5E21" w:rsidRDefault="00C962F1" w:rsidP="00C962F1">
      <w:pPr>
        <w:suppressAutoHyphens/>
        <w:spacing w:after="0" w:line="240" w:lineRule="auto"/>
        <w:ind w:left="993"/>
        <w:jc w:val="both"/>
        <w:rPr>
          <w:rFonts w:ascii="Times New Roman" w:eastAsia="Times New Roman" w:hAnsi="Times New Roman" w:cs="Times New Roman"/>
          <w:b/>
          <w:lang w:eastAsia="zh-CN"/>
        </w:rPr>
      </w:pPr>
    </w:p>
    <w:p w14:paraId="554FE87D"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Tiltakozáshoz való jog</w:t>
      </w:r>
    </w:p>
    <w:p w14:paraId="7596EB2F"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p>
    <w:p w14:paraId="39C959DE"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zh-CN"/>
        </w:rPr>
      </w:pPr>
      <w:r w:rsidRPr="00DF5E21">
        <w:rPr>
          <w:rFonts w:ascii="Times New Roman" w:eastAsia="Times New Roman" w:hAnsi="Times New Roman" w:cs="Times New Roman"/>
          <w:lang w:eastAsia="zh-CN"/>
        </w:rPr>
        <w:t>A saját helyzetével kapcsolatos okokból Ön bármikor tiltakozhat személyes adatai kezelése ellen. Ebben az esetben az Adatkezelő a személyes adatokat nem kezelheti tovább, kivéve, ha maga az Adatkezelő bizonyítja, hogy az adatkezelést olyan kényszerítő erejű jogos okok indokolják, amelyek elsőbbséget élveznek az Ön érdekeivel, jogaival és szabadságaival szemben, vagy amelyek jogi igények előterjesztéséhez, érvényesítéséhez vagy védelméhez kapcsolódnak.</w:t>
      </w:r>
    </w:p>
    <w:p w14:paraId="7C8973C9" w14:textId="77777777" w:rsidR="00C962F1" w:rsidRPr="00DF5E21" w:rsidRDefault="00C962F1" w:rsidP="00C962F1">
      <w:pPr>
        <w:suppressAutoHyphens/>
        <w:spacing w:after="0" w:line="240" w:lineRule="auto"/>
        <w:jc w:val="both"/>
        <w:rPr>
          <w:rFonts w:ascii="Times New Roman" w:eastAsia="Times New Roman" w:hAnsi="Times New Roman" w:cs="Times New Roman"/>
          <w:b/>
          <w:lang w:eastAsia="zh-CN"/>
        </w:rPr>
      </w:pPr>
    </w:p>
    <w:p w14:paraId="402BD391"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zh-CN"/>
        </w:rPr>
      </w:pPr>
      <w:r w:rsidRPr="00DF5E21">
        <w:rPr>
          <w:rFonts w:ascii="Times New Roman" w:eastAsia="Times New Roman" w:hAnsi="Times New Roman" w:cs="Times New Roman"/>
          <w:b/>
          <w:lang w:eastAsia="zh-CN"/>
        </w:rPr>
        <w:t>Jogorvoslathoz való jog</w:t>
      </w:r>
    </w:p>
    <w:p w14:paraId="6C602ABA" w14:textId="77777777" w:rsidR="00C962F1" w:rsidRPr="00DF5E21" w:rsidRDefault="00C962F1" w:rsidP="00C962F1">
      <w:pPr>
        <w:suppressAutoHyphens/>
        <w:spacing w:after="0" w:line="240" w:lineRule="auto"/>
        <w:jc w:val="both"/>
        <w:rPr>
          <w:rFonts w:ascii="Times New Roman" w:eastAsia="Times New Roman" w:hAnsi="Times New Roman" w:cs="Times New Roman"/>
          <w:b/>
          <w:lang w:eastAsia="zh-CN"/>
        </w:rPr>
      </w:pPr>
    </w:p>
    <w:p w14:paraId="40542598" w14:textId="77777777" w:rsidR="00C962F1" w:rsidRPr="00DF5E21" w:rsidRDefault="00C962F1" w:rsidP="00C962F1">
      <w:pPr>
        <w:suppressAutoHyphens/>
        <w:autoSpaceDE w:val="0"/>
        <w:autoSpaceDN w:val="0"/>
        <w:adjustRightInd w:val="0"/>
        <w:spacing w:after="0" w:line="240" w:lineRule="auto"/>
        <w:jc w:val="both"/>
        <w:rPr>
          <w:rFonts w:ascii="Times New Roman" w:eastAsia="Times New Roman" w:hAnsi="Times New Roman" w:cs="Times New Roman"/>
          <w:lang w:eastAsia="hu-HU"/>
        </w:rPr>
      </w:pPr>
      <w:r w:rsidRPr="00DF5E21">
        <w:rPr>
          <w:rFonts w:ascii="Times New Roman" w:eastAsia="Times New Roman" w:hAnsi="Times New Roman" w:cs="Times New Roman"/>
          <w:lang w:eastAsia="hu-HU"/>
        </w:rPr>
        <w:t xml:space="preserve">A személyes adatai kezelésével kapcsolatban Ön </w:t>
      </w:r>
      <w:r w:rsidRPr="00DF5E21">
        <w:rPr>
          <w:rFonts w:ascii="Times New Roman" w:eastAsia="Times New Roman" w:hAnsi="Times New Roman" w:cs="Times New Roman"/>
          <w:b/>
          <w:lang w:eastAsia="hu-HU"/>
        </w:rPr>
        <w:t>bejelentést tehet</w:t>
      </w:r>
      <w:r w:rsidRPr="00DF5E21">
        <w:rPr>
          <w:rFonts w:ascii="Times New Roman" w:eastAsia="Times New Roman" w:hAnsi="Times New Roman" w:cs="Times New Roman"/>
          <w:lang w:eastAsia="hu-HU"/>
        </w:rPr>
        <w:t xml:space="preserve"> az Adatkezelő adatvédelmi tisztviselőjénél, annak előbbiekben megadott elérhetőségein. Ön továbbá panaszt nyújthat be a Nemzeti Adatvédelmi és Információszabadság Hatóságnál (cím: 1055 Budapest, Falk Miksa utca 9-11., postacím: 1363 Budapest, Pf. 9., e-mail cím: </w:t>
      </w:r>
      <w:hyperlink r:id="rId6" w:history="1">
        <w:r w:rsidRPr="00DF5E21">
          <w:rPr>
            <w:rFonts w:ascii="Times New Roman" w:eastAsia="Times New Roman" w:hAnsi="Times New Roman" w:cs="Times New Roman"/>
            <w:color w:val="0000FF"/>
            <w:u w:val="single"/>
            <w:lang w:eastAsia="zh-CN"/>
          </w:rPr>
          <w:t>www.ugyfelszolgalat@naih.hu</w:t>
        </w:r>
      </w:hyperlink>
      <w:r w:rsidRPr="00DF5E21">
        <w:rPr>
          <w:rFonts w:ascii="Times New Roman" w:eastAsia="Times New Roman" w:hAnsi="Times New Roman" w:cs="Times New Roman"/>
          <w:lang w:eastAsia="hu-HU"/>
        </w:rPr>
        <w:t>), mint felügyeleti hatóságnál, ha megítélése szerint az Önre vonatkozó személyes adatok kezelése sérti a GDPR rendelkezéseit; valamint bírósághoz fordulhat, ha megítélése szerint a személyes adatainak nem megfelelő kezelése következtében megsértették a GDPR szerinti jogait.</w:t>
      </w:r>
    </w:p>
    <w:p w14:paraId="77331427" w14:textId="77777777" w:rsidR="00C962F1" w:rsidRPr="00DF5E21" w:rsidRDefault="00C962F1" w:rsidP="00C962F1">
      <w:pPr>
        <w:suppressAutoHyphens/>
        <w:autoSpaceDE w:val="0"/>
        <w:autoSpaceDN w:val="0"/>
        <w:adjustRightInd w:val="0"/>
        <w:spacing w:after="0" w:line="240" w:lineRule="auto"/>
        <w:jc w:val="both"/>
        <w:rPr>
          <w:rFonts w:ascii="Times New Roman" w:eastAsia="Times New Roman" w:hAnsi="Times New Roman" w:cs="Times New Roman"/>
          <w:lang w:eastAsia="hu-HU"/>
        </w:rPr>
      </w:pPr>
    </w:p>
    <w:p w14:paraId="7D99177F" w14:textId="77777777" w:rsidR="00C962F1" w:rsidRPr="00DF5E21" w:rsidRDefault="00C962F1" w:rsidP="00C962F1">
      <w:pPr>
        <w:suppressAutoHyphens/>
        <w:autoSpaceDE w:val="0"/>
        <w:autoSpaceDN w:val="0"/>
        <w:adjustRightInd w:val="0"/>
        <w:spacing w:after="0" w:line="240" w:lineRule="auto"/>
        <w:jc w:val="center"/>
        <w:rPr>
          <w:rFonts w:ascii="Times New Roman" w:eastAsia="Times New Roman" w:hAnsi="Times New Roman" w:cs="Times New Roman"/>
          <w:b/>
          <w:lang w:eastAsia="hu-HU"/>
        </w:rPr>
      </w:pPr>
      <w:r w:rsidRPr="00DF5E21">
        <w:rPr>
          <w:rFonts w:ascii="Times New Roman" w:eastAsia="Times New Roman" w:hAnsi="Times New Roman" w:cs="Times New Roman"/>
          <w:b/>
          <w:lang w:eastAsia="hu-HU"/>
        </w:rPr>
        <w:t>Az érintetti kérelmek teljesítése</w:t>
      </w:r>
    </w:p>
    <w:p w14:paraId="752762BD" w14:textId="77777777" w:rsidR="00C962F1" w:rsidRPr="00DF5E21" w:rsidRDefault="00C962F1" w:rsidP="00C962F1">
      <w:pPr>
        <w:suppressAutoHyphens/>
        <w:autoSpaceDE w:val="0"/>
        <w:autoSpaceDN w:val="0"/>
        <w:adjustRightInd w:val="0"/>
        <w:spacing w:after="0" w:line="240" w:lineRule="auto"/>
        <w:jc w:val="both"/>
        <w:rPr>
          <w:rFonts w:ascii="Times New Roman" w:eastAsia="Times New Roman" w:hAnsi="Times New Roman" w:cs="Times New Roman"/>
          <w:lang w:eastAsia="hu-HU"/>
        </w:rPr>
      </w:pPr>
    </w:p>
    <w:p w14:paraId="0303D364" w14:textId="77777777" w:rsidR="00C962F1" w:rsidRPr="00DF5E21" w:rsidRDefault="00C962F1" w:rsidP="00C962F1">
      <w:pPr>
        <w:suppressAutoHyphens/>
        <w:autoSpaceDE w:val="0"/>
        <w:autoSpaceDN w:val="0"/>
        <w:adjustRightInd w:val="0"/>
        <w:spacing w:after="0" w:line="240" w:lineRule="auto"/>
        <w:jc w:val="both"/>
        <w:rPr>
          <w:rFonts w:ascii="Times New Roman" w:eastAsia="Times New Roman" w:hAnsi="Times New Roman" w:cs="Times New Roman"/>
          <w:lang w:eastAsia="hu-HU"/>
        </w:rPr>
      </w:pPr>
      <w:r w:rsidRPr="00DF5E21">
        <w:rPr>
          <w:rFonts w:ascii="Times New Roman" w:eastAsia="Times New Roman" w:hAnsi="Times New Roman" w:cs="Times New Roman"/>
          <w:b/>
          <w:lang w:eastAsia="hu-HU"/>
        </w:rPr>
        <w:t>Az Ön jogának gyakorlásával kapcsolatos kérelme teljesítése díjmentesen történik</w:t>
      </w:r>
      <w:r w:rsidRPr="00DF5E21">
        <w:rPr>
          <w:rFonts w:ascii="Times New Roman" w:eastAsia="Times New Roman" w:hAnsi="Times New Roman" w:cs="Times New Roman"/>
          <w:lang w:eastAsia="hu-HU"/>
        </w:rPr>
        <w:t>, kivéve, ha kérelme egyértelműen megalapozatlan vagy – különösen ismétlődő jellege miatt – túlzó, valamint az Ön által a kezelt személyes adatairól kért további másolatokat, melyekért Adatkezelő az adminisztratív költségeken alapuló, ésszerű mértékű díjat számíthat fel.</w:t>
      </w:r>
    </w:p>
    <w:p w14:paraId="44D15801" w14:textId="77777777" w:rsidR="00C962F1" w:rsidRPr="00DF5E21" w:rsidRDefault="00C962F1" w:rsidP="00C962F1">
      <w:pPr>
        <w:suppressAutoHyphens/>
        <w:autoSpaceDE w:val="0"/>
        <w:autoSpaceDN w:val="0"/>
        <w:adjustRightInd w:val="0"/>
        <w:spacing w:after="0" w:line="240" w:lineRule="auto"/>
        <w:jc w:val="both"/>
        <w:rPr>
          <w:rFonts w:ascii="Times New Roman" w:eastAsia="Times New Roman" w:hAnsi="Times New Roman" w:cs="Times New Roman"/>
          <w:lang w:eastAsia="hu-HU"/>
        </w:rPr>
      </w:pPr>
      <w:r w:rsidRPr="00DF5E21">
        <w:rPr>
          <w:rFonts w:ascii="Times New Roman" w:eastAsia="Times New Roman" w:hAnsi="Times New Roman" w:cs="Times New Roman"/>
          <w:lang w:eastAsia="hu-HU"/>
        </w:rPr>
        <w:t xml:space="preserve">Az Ön jogának gyakorlásával kapcsolatos kérelme teljesítése – amennyiben kérelmét elektronikus úton nyújtotta be – </w:t>
      </w:r>
      <w:r w:rsidRPr="00DF5E21">
        <w:rPr>
          <w:rFonts w:ascii="Times New Roman" w:eastAsia="Times New Roman" w:hAnsi="Times New Roman" w:cs="Times New Roman"/>
          <w:b/>
          <w:lang w:eastAsia="hu-HU"/>
        </w:rPr>
        <w:t>elektronikus úton</w:t>
      </w:r>
      <w:r w:rsidRPr="00DF5E21">
        <w:rPr>
          <w:rFonts w:ascii="Times New Roman" w:eastAsia="Times New Roman" w:hAnsi="Times New Roman" w:cs="Times New Roman"/>
          <w:lang w:eastAsia="hu-HU"/>
        </w:rPr>
        <w:t xml:space="preserve"> történik, kivéve, ha Ön másként kéri.</w:t>
      </w:r>
    </w:p>
    <w:p w14:paraId="2E29EC71"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hu-HU"/>
        </w:rPr>
        <w:sectPr w:rsidR="00C962F1" w:rsidRPr="00DF5E21" w:rsidSect="00C962F1">
          <w:type w:val="continuous"/>
          <w:pgSz w:w="11906" w:h="16838"/>
          <w:pgMar w:top="1417" w:right="1417" w:bottom="1417" w:left="1417" w:header="708" w:footer="708" w:gutter="0"/>
          <w:cols w:num="2" w:space="708"/>
          <w:docGrid w:linePitch="360"/>
        </w:sectPr>
      </w:pPr>
    </w:p>
    <w:p w14:paraId="19607FDF" w14:textId="77777777" w:rsidR="00C962F1" w:rsidRPr="00DF5E21" w:rsidRDefault="00C962F1" w:rsidP="00C962F1">
      <w:pPr>
        <w:suppressAutoHyphens/>
        <w:spacing w:after="0" w:line="240" w:lineRule="auto"/>
        <w:jc w:val="both"/>
        <w:rPr>
          <w:rFonts w:ascii="Times New Roman" w:eastAsia="Times New Roman" w:hAnsi="Times New Roman" w:cs="Times New Roman"/>
          <w:lang w:eastAsia="hu-HU"/>
        </w:rPr>
      </w:pPr>
    </w:p>
    <w:p w14:paraId="2616592B" w14:textId="77777777" w:rsidR="00C962F1" w:rsidRPr="00DF5E21" w:rsidRDefault="00C962F1" w:rsidP="00C962F1">
      <w:pPr>
        <w:suppressAutoHyphens/>
        <w:spacing w:after="0" w:line="240" w:lineRule="auto"/>
        <w:jc w:val="center"/>
        <w:rPr>
          <w:rFonts w:ascii="Times New Roman" w:eastAsia="Times New Roman" w:hAnsi="Times New Roman" w:cs="Times New Roman"/>
          <w:b/>
          <w:lang w:eastAsia="hu-HU"/>
        </w:rPr>
      </w:pPr>
    </w:p>
    <w:p w14:paraId="77AA1017" w14:textId="77777777" w:rsidR="009E69B5" w:rsidRPr="00DF5E21" w:rsidRDefault="009E69B5"/>
    <w:sectPr w:rsidR="009E69B5" w:rsidRPr="00DF5E21" w:rsidSect="00C962F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7B6C76"/>
    <w:multiLevelType w:val="hybridMultilevel"/>
    <w:tmpl w:val="8AE273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A717090"/>
    <w:multiLevelType w:val="hybridMultilevel"/>
    <w:tmpl w:val="3EF84500"/>
    <w:lvl w:ilvl="0" w:tplc="040E0005">
      <w:start w:val="1"/>
      <w:numFmt w:val="bullet"/>
      <w:lvlText w:val=""/>
      <w:lvlJc w:val="left"/>
      <w:pPr>
        <w:ind w:left="720" w:hanging="360"/>
      </w:pPr>
      <w:rPr>
        <w:rFonts w:ascii="Wingdings" w:hAnsi="Wingdings" w:hint="default"/>
      </w:rPr>
    </w:lvl>
    <w:lvl w:ilvl="1" w:tplc="AB02151A">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2F1"/>
    <w:rsid w:val="000C6A67"/>
    <w:rsid w:val="001728DA"/>
    <w:rsid w:val="00250907"/>
    <w:rsid w:val="00312AB6"/>
    <w:rsid w:val="00475316"/>
    <w:rsid w:val="008527B6"/>
    <w:rsid w:val="009E69B5"/>
    <w:rsid w:val="00B07777"/>
    <w:rsid w:val="00C962F1"/>
    <w:rsid w:val="00DF5E21"/>
    <w:rsid w:val="00E47B57"/>
    <w:rsid w:val="00EC0E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703C2"/>
  <w15:chartTrackingRefBased/>
  <w15:docId w15:val="{3732B459-2E19-4E9E-BB79-A07A0531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962F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C962F1"/>
    <w:rPr>
      <w:color w:val="0563C1" w:themeColor="hyperlink"/>
      <w:u w:val="single"/>
    </w:rPr>
  </w:style>
  <w:style w:type="character" w:styleId="Jegyzethivatkozs">
    <w:name w:val="annotation reference"/>
    <w:basedOn w:val="Bekezdsalapbettpusa"/>
    <w:uiPriority w:val="99"/>
    <w:semiHidden/>
    <w:unhideWhenUsed/>
    <w:rsid w:val="00DF5E21"/>
    <w:rPr>
      <w:sz w:val="16"/>
      <w:szCs w:val="16"/>
    </w:rPr>
  </w:style>
  <w:style w:type="paragraph" w:styleId="Jegyzetszveg">
    <w:name w:val="annotation text"/>
    <w:basedOn w:val="Norml"/>
    <w:link w:val="JegyzetszvegChar"/>
    <w:uiPriority w:val="99"/>
    <w:semiHidden/>
    <w:unhideWhenUsed/>
    <w:rsid w:val="00DF5E21"/>
    <w:pPr>
      <w:spacing w:line="240" w:lineRule="auto"/>
    </w:pPr>
    <w:rPr>
      <w:sz w:val="20"/>
      <w:szCs w:val="20"/>
    </w:rPr>
  </w:style>
  <w:style w:type="character" w:customStyle="1" w:styleId="JegyzetszvegChar">
    <w:name w:val="Jegyzetszöveg Char"/>
    <w:basedOn w:val="Bekezdsalapbettpusa"/>
    <w:link w:val="Jegyzetszveg"/>
    <w:uiPriority w:val="99"/>
    <w:semiHidden/>
    <w:rsid w:val="00DF5E21"/>
    <w:rPr>
      <w:sz w:val="20"/>
      <w:szCs w:val="20"/>
    </w:rPr>
  </w:style>
  <w:style w:type="paragraph" w:styleId="Megjegyzstrgya">
    <w:name w:val="annotation subject"/>
    <w:basedOn w:val="Jegyzetszveg"/>
    <w:next w:val="Jegyzetszveg"/>
    <w:link w:val="MegjegyzstrgyaChar"/>
    <w:uiPriority w:val="99"/>
    <w:semiHidden/>
    <w:unhideWhenUsed/>
    <w:rsid w:val="00DF5E21"/>
    <w:rPr>
      <w:b/>
      <w:bCs/>
    </w:rPr>
  </w:style>
  <w:style w:type="character" w:customStyle="1" w:styleId="MegjegyzstrgyaChar">
    <w:name w:val="Megjegyzés tárgya Char"/>
    <w:basedOn w:val="JegyzetszvegChar"/>
    <w:link w:val="Megjegyzstrgya"/>
    <w:uiPriority w:val="99"/>
    <w:semiHidden/>
    <w:rsid w:val="00DF5E21"/>
    <w:rPr>
      <w:b/>
      <w:bCs/>
      <w:sz w:val="20"/>
      <w:szCs w:val="20"/>
    </w:rPr>
  </w:style>
  <w:style w:type="paragraph" w:styleId="Buborkszveg">
    <w:name w:val="Balloon Text"/>
    <w:basedOn w:val="Norml"/>
    <w:link w:val="BuborkszvegChar"/>
    <w:uiPriority w:val="99"/>
    <w:semiHidden/>
    <w:unhideWhenUsed/>
    <w:rsid w:val="00DF5E2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F5E21"/>
    <w:rPr>
      <w:rFonts w:ascii="Segoe UI" w:hAnsi="Segoe UI" w:cs="Segoe UI"/>
      <w:sz w:val="18"/>
      <w:szCs w:val="18"/>
    </w:rPr>
  </w:style>
  <w:style w:type="paragraph" w:styleId="Listaszerbekezds">
    <w:name w:val="List Paragraph"/>
    <w:basedOn w:val="Norml"/>
    <w:uiPriority w:val="34"/>
    <w:qFormat/>
    <w:rsid w:val="00852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gyfelszolgalat@naih.hu" TargetMode="External"/><Relationship Id="rId5" Type="http://schemas.openxmlformats.org/officeDocument/2006/relationships/hyperlink" Target="mailto:adatvedelem@uni-pannon.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638</Words>
  <Characters>4409</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JBI_4</dc:creator>
  <cp:keywords/>
  <dc:description/>
  <cp:lastModifiedBy>dr. Zsargó Adrienn_Pannon Egyetem</cp:lastModifiedBy>
  <cp:revision>3</cp:revision>
  <dcterms:created xsi:type="dcterms:W3CDTF">2024-08-21T14:24:00Z</dcterms:created>
  <dcterms:modified xsi:type="dcterms:W3CDTF">2024-08-22T06:33:00Z</dcterms:modified>
</cp:coreProperties>
</file>